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C5C" w:rsidRDefault="009F3C5C" w:rsidP="009F3C5C">
      <w:pPr>
        <w:pStyle w:val="a4"/>
        <w:jc w:val="right"/>
      </w:pPr>
      <w:r w:rsidRPr="009F3C5C">
        <w:t>Приложение</w:t>
      </w:r>
    </w:p>
    <w:p w:rsidR="009F3C5C" w:rsidRPr="009F3C5C" w:rsidRDefault="009F3C5C" w:rsidP="009F3C5C">
      <w:pPr>
        <w:pStyle w:val="a4"/>
        <w:jc w:val="right"/>
      </w:pPr>
    </w:p>
    <w:p w:rsidR="009F3C5C" w:rsidRPr="009F3C5C" w:rsidRDefault="009F3C5C" w:rsidP="009F3C5C">
      <w:pPr>
        <w:pStyle w:val="a4"/>
        <w:jc w:val="right"/>
      </w:pPr>
      <w:r w:rsidRPr="009F3C5C">
        <w:t>Утверждена</w:t>
      </w:r>
    </w:p>
    <w:p w:rsidR="009F3C5C" w:rsidRPr="009F3C5C" w:rsidRDefault="009F3C5C" w:rsidP="009F3C5C">
      <w:pPr>
        <w:pStyle w:val="a4"/>
        <w:jc w:val="right"/>
      </w:pPr>
      <w:r w:rsidRPr="009F3C5C">
        <w:t>приказом Министерства строительства</w:t>
      </w:r>
    </w:p>
    <w:p w:rsidR="009F3C5C" w:rsidRPr="009F3C5C" w:rsidRDefault="009F3C5C" w:rsidP="009F3C5C">
      <w:pPr>
        <w:pStyle w:val="a4"/>
        <w:jc w:val="right"/>
      </w:pPr>
      <w:r w:rsidRPr="009F3C5C">
        <w:t xml:space="preserve">и жилищно-коммунального хозяйства </w:t>
      </w:r>
    </w:p>
    <w:p w:rsidR="009F3C5C" w:rsidRPr="009F3C5C" w:rsidRDefault="009F3C5C" w:rsidP="009F3C5C">
      <w:pPr>
        <w:pStyle w:val="a4"/>
        <w:jc w:val="right"/>
      </w:pPr>
      <w:r w:rsidRPr="009F3C5C">
        <w:t xml:space="preserve">Российской Федерации </w:t>
      </w:r>
    </w:p>
    <w:p w:rsidR="003F720F" w:rsidRPr="009F3C5C" w:rsidRDefault="009F3C5C" w:rsidP="009F3C5C">
      <w:pPr>
        <w:pStyle w:val="a4"/>
        <w:jc w:val="right"/>
      </w:pPr>
      <w:r w:rsidRPr="009F3C5C">
        <w:t>от 30 августа 2017 г. N 1187/</w:t>
      </w:r>
      <w:proofErr w:type="spellStart"/>
      <w:proofErr w:type="gramStart"/>
      <w:r w:rsidRPr="009F3C5C">
        <w:t>пр</w:t>
      </w:r>
      <w:proofErr w:type="spellEnd"/>
      <w:proofErr w:type="gramEnd"/>
    </w:p>
    <w:p w:rsidR="009F3C5C" w:rsidRDefault="009F3C5C" w:rsidP="009F3C5C">
      <w:pPr>
        <w:pStyle w:val="a4"/>
        <w:jc w:val="right"/>
      </w:pPr>
    </w:p>
    <w:p w:rsidR="009F3C5C" w:rsidRPr="009F3C5C" w:rsidRDefault="009F3C5C" w:rsidP="009F3C5C">
      <w:pPr>
        <w:pStyle w:val="a4"/>
        <w:jc w:val="right"/>
      </w:pPr>
      <w:r w:rsidRPr="009F3C5C">
        <w:t>ФОРМА</w:t>
      </w:r>
    </w:p>
    <w:p w:rsidR="009F3C5C" w:rsidRPr="009F3C5C" w:rsidRDefault="009F3C5C" w:rsidP="009F3C5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F3C5C" w:rsidRPr="009F3C5C" w:rsidRDefault="009F3C5C" w:rsidP="009F3C5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F3C5C" w:rsidRPr="009F3C5C" w:rsidRDefault="009F3C5C" w:rsidP="009F3C5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F3C5C">
        <w:rPr>
          <w:rFonts w:ascii="Times New Roman" w:hAnsi="Times New Roman" w:cs="Times New Roman"/>
          <w:sz w:val="24"/>
          <w:szCs w:val="24"/>
        </w:rPr>
        <w:t>Сведения</w:t>
      </w:r>
    </w:p>
    <w:p w:rsidR="009F3C5C" w:rsidRDefault="009F3C5C" w:rsidP="009F3C5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F3C5C">
        <w:rPr>
          <w:rFonts w:ascii="Times New Roman" w:hAnsi="Times New Roman" w:cs="Times New Roman"/>
          <w:sz w:val="24"/>
          <w:szCs w:val="24"/>
        </w:rPr>
        <w:t xml:space="preserve">о проектной документации, в отношении которой выдано </w:t>
      </w:r>
    </w:p>
    <w:p w:rsidR="009F3C5C" w:rsidRDefault="009F3C5C" w:rsidP="009F3C5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F3C5C">
        <w:rPr>
          <w:rFonts w:ascii="Times New Roman" w:hAnsi="Times New Roman" w:cs="Times New Roman"/>
          <w:sz w:val="24"/>
          <w:szCs w:val="24"/>
        </w:rPr>
        <w:t xml:space="preserve">положительное заключение уполномоченного на проведение </w:t>
      </w:r>
    </w:p>
    <w:p w:rsidR="006F5AD5" w:rsidRDefault="009F3C5C" w:rsidP="009F3C5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F3C5C">
        <w:rPr>
          <w:rFonts w:ascii="Times New Roman" w:hAnsi="Times New Roman" w:cs="Times New Roman"/>
          <w:sz w:val="24"/>
          <w:szCs w:val="24"/>
        </w:rPr>
        <w:t xml:space="preserve">государственной экспертизы проектной документации </w:t>
      </w:r>
    </w:p>
    <w:p w:rsidR="009F3C5C" w:rsidRDefault="009F3C5C" w:rsidP="009F3C5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F3C5C">
        <w:rPr>
          <w:rFonts w:ascii="Times New Roman" w:hAnsi="Times New Roman" w:cs="Times New Roman"/>
          <w:sz w:val="24"/>
          <w:szCs w:val="24"/>
        </w:rPr>
        <w:t>органа исполнительной власти и организации</w:t>
      </w:r>
    </w:p>
    <w:p w:rsidR="009F3C5C" w:rsidRPr="009F3C5C" w:rsidRDefault="009F3C5C" w:rsidP="009F3C5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850"/>
        <w:gridCol w:w="5462"/>
        <w:gridCol w:w="2835"/>
      </w:tblGrid>
      <w:tr w:rsidR="009F3C5C" w:rsidRPr="009F3C5C" w:rsidTr="009F3C5C">
        <w:trPr>
          <w:cantSplit/>
          <w:trHeight w:hRule="exact" w:val="45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C5C" w:rsidRPr="009F3C5C" w:rsidRDefault="009F3C5C" w:rsidP="009F3C5C">
            <w:pPr>
              <w:pStyle w:val="a4"/>
              <w:jc w:val="center"/>
            </w:pPr>
            <w:r w:rsidRPr="009F3C5C">
              <w:t xml:space="preserve">N </w:t>
            </w:r>
            <w:proofErr w:type="gramStart"/>
            <w:r w:rsidRPr="009F3C5C">
              <w:t>п</w:t>
            </w:r>
            <w:proofErr w:type="gramEnd"/>
            <w:r w:rsidRPr="009F3C5C">
              <w:t>/п</w:t>
            </w:r>
          </w:p>
        </w:tc>
        <w:tc>
          <w:tcPr>
            <w:tcW w:w="6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C5C" w:rsidRPr="009F3C5C" w:rsidRDefault="009F3C5C" w:rsidP="009F3C5C">
            <w:pPr>
              <w:pStyle w:val="a4"/>
              <w:jc w:val="center"/>
            </w:pPr>
            <w:r w:rsidRPr="009F3C5C">
              <w:t>Наименование поля формы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C5C" w:rsidRPr="009F3C5C" w:rsidRDefault="009F3C5C" w:rsidP="009F3C5C">
            <w:pPr>
              <w:pStyle w:val="a4"/>
              <w:jc w:val="center"/>
            </w:pPr>
            <w:r w:rsidRPr="009F3C5C">
              <w:t>Значение</w:t>
            </w:r>
          </w:p>
        </w:tc>
      </w:tr>
      <w:tr w:rsidR="009F3C5C" w:rsidRPr="009F3C5C" w:rsidTr="000B7B62">
        <w:trPr>
          <w:cantSplit/>
          <w:trHeight w:hRule="exact" w:val="144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C5C" w:rsidRPr="009F3C5C" w:rsidRDefault="009F3C5C" w:rsidP="009F3C5C">
            <w:pPr>
              <w:pStyle w:val="a4"/>
              <w:jc w:val="center"/>
            </w:pPr>
            <w:r w:rsidRPr="009F3C5C">
              <w:t>1.</w:t>
            </w:r>
          </w:p>
        </w:tc>
        <w:tc>
          <w:tcPr>
            <w:tcW w:w="63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C5C" w:rsidRPr="009F3C5C" w:rsidRDefault="009F3C5C" w:rsidP="009F3C5C">
            <w:pPr>
              <w:pStyle w:val="a4"/>
            </w:pPr>
            <w:r w:rsidRPr="009F3C5C">
              <w:t>Наименование проектной документации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C5C" w:rsidRPr="009F3C5C" w:rsidRDefault="00D04979" w:rsidP="009F3C5C">
            <w:pPr>
              <w:pStyle w:val="a4"/>
            </w:pPr>
            <w:r w:rsidRPr="00D04979">
              <w:rPr>
                <w:rFonts w:ascii="Arial CYR" w:hAnsi="Arial CYR" w:cs="Arial CYR"/>
                <w:sz w:val="20"/>
                <w:szCs w:val="20"/>
              </w:rPr>
              <w:t xml:space="preserve">«Строительство </w:t>
            </w:r>
            <w:proofErr w:type="spellStart"/>
            <w:r w:rsidRPr="00D04979">
              <w:rPr>
                <w:rFonts w:ascii="Arial CYR" w:hAnsi="Arial CYR" w:cs="Arial CYR"/>
                <w:sz w:val="20"/>
                <w:szCs w:val="20"/>
              </w:rPr>
              <w:t>Россошинской</w:t>
            </w:r>
            <w:proofErr w:type="spellEnd"/>
            <w:r w:rsidRPr="00D04979">
              <w:rPr>
                <w:rFonts w:ascii="Arial CYR" w:hAnsi="Arial CYR" w:cs="Arial CYR"/>
                <w:sz w:val="20"/>
                <w:szCs w:val="20"/>
              </w:rPr>
              <w:t xml:space="preserve"> СОШ на 500 мест по адресу </w:t>
            </w:r>
            <w:proofErr w:type="gramStart"/>
            <w:r w:rsidRPr="00D04979">
              <w:rPr>
                <w:rFonts w:ascii="Arial" w:hAnsi="Arial" w:cs="Arial"/>
                <w:sz w:val="20"/>
                <w:szCs w:val="20"/>
              </w:rPr>
              <w:t>Центральная</w:t>
            </w:r>
            <w:proofErr w:type="gramEnd"/>
            <w:r w:rsidRPr="00D04979">
              <w:rPr>
                <w:rFonts w:ascii="Arial" w:hAnsi="Arial" w:cs="Arial"/>
                <w:sz w:val="20"/>
                <w:szCs w:val="20"/>
              </w:rPr>
              <w:t>, 1</w:t>
            </w:r>
            <w:r w:rsidRPr="003040B7">
              <w:rPr>
                <w:rFonts w:ascii="Arial CYR" w:hAnsi="Arial CYR" w:cs="Arial CYR"/>
                <w:sz w:val="24"/>
                <w:szCs w:val="24"/>
              </w:rPr>
              <w:t xml:space="preserve"> </w:t>
            </w:r>
            <w:r w:rsidRPr="00D04979">
              <w:rPr>
                <w:rFonts w:ascii="Arial CYR" w:hAnsi="Arial CYR" w:cs="Arial CYR"/>
                <w:sz w:val="20"/>
                <w:szCs w:val="20"/>
              </w:rPr>
              <w:t xml:space="preserve">п. Степной </w:t>
            </w:r>
            <w:proofErr w:type="spellStart"/>
            <w:r w:rsidRPr="00D04979">
              <w:rPr>
                <w:rFonts w:ascii="Arial CYR" w:hAnsi="Arial CYR" w:cs="Arial CYR"/>
                <w:sz w:val="20"/>
                <w:szCs w:val="20"/>
              </w:rPr>
              <w:t>Городищенского</w:t>
            </w:r>
            <w:proofErr w:type="spellEnd"/>
            <w:r w:rsidRPr="00D04979">
              <w:rPr>
                <w:rFonts w:ascii="Arial CYR" w:hAnsi="Arial CYR" w:cs="Arial CYR"/>
                <w:sz w:val="20"/>
                <w:szCs w:val="20"/>
              </w:rPr>
              <w:t xml:space="preserve"> района</w:t>
            </w:r>
            <w:r w:rsidRPr="003040B7">
              <w:rPr>
                <w:rFonts w:ascii="Arial CYR" w:hAnsi="Arial CYR" w:cs="Arial CYR"/>
                <w:sz w:val="24"/>
                <w:szCs w:val="24"/>
              </w:rPr>
              <w:t xml:space="preserve"> </w:t>
            </w:r>
            <w:r w:rsidRPr="00D04979">
              <w:rPr>
                <w:rFonts w:ascii="Arial CYR" w:hAnsi="Arial CYR" w:cs="Arial CYR"/>
                <w:sz w:val="20"/>
                <w:szCs w:val="20"/>
              </w:rPr>
              <w:t xml:space="preserve">Волгоградской </w:t>
            </w:r>
            <w:r w:rsidRPr="000B7B62">
              <w:rPr>
                <w:rFonts w:ascii="Arial CYR" w:hAnsi="Arial CYR" w:cs="Arial CYR"/>
                <w:sz w:val="20"/>
                <w:szCs w:val="20"/>
              </w:rPr>
              <w:t>области»</w:t>
            </w:r>
          </w:p>
        </w:tc>
      </w:tr>
      <w:tr w:rsidR="009F3C5C" w:rsidRPr="009F3C5C" w:rsidTr="000B7B62">
        <w:trPr>
          <w:cantSplit/>
          <w:trHeight w:hRule="exact" w:val="141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C5C" w:rsidRPr="009F3C5C" w:rsidRDefault="009F3C5C" w:rsidP="009F3C5C">
            <w:pPr>
              <w:pStyle w:val="a4"/>
              <w:jc w:val="center"/>
            </w:pPr>
            <w:r w:rsidRPr="009F3C5C">
              <w:t>2.</w:t>
            </w:r>
          </w:p>
        </w:tc>
        <w:tc>
          <w:tcPr>
            <w:tcW w:w="63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C5C" w:rsidRPr="009F3C5C" w:rsidRDefault="009F3C5C" w:rsidP="009F3C5C">
            <w:pPr>
              <w:pStyle w:val="a4"/>
            </w:pPr>
            <w:r w:rsidRPr="009F3C5C">
              <w:t>Наименование объекта капитального строительства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C5C" w:rsidRPr="009F3C5C" w:rsidRDefault="000B7B62" w:rsidP="009F3C5C">
            <w:pPr>
              <w:pStyle w:val="a4"/>
            </w:pPr>
            <w:r w:rsidRPr="00D04979">
              <w:rPr>
                <w:rFonts w:ascii="Arial CYR" w:hAnsi="Arial CYR" w:cs="Arial CYR"/>
                <w:sz w:val="20"/>
                <w:szCs w:val="20"/>
              </w:rPr>
              <w:t xml:space="preserve">«Строительство </w:t>
            </w:r>
            <w:proofErr w:type="spellStart"/>
            <w:r w:rsidRPr="00D04979">
              <w:rPr>
                <w:rFonts w:ascii="Arial CYR" w:hAnsi="Arial CYR" w:cs="Arial CYR"/>
                <w:sz w:val="20"/>
                <w:szCs w:val="20"/>
              </w:rPr>
              <w:t>Россошинской</w:t>
            </w:r>
            <w:proofErr w:type="spellEnd"/>
            <w:r w:rsidRPr="00D04979">
              <w:rPr>
                <w:rFonts w:ascii="Arial CYR" w:hAnsi="Arial CYR" w:cs="Arial CYR"/>
                <w:sz w:val="20"/>
                <w:szCs w:val="20"/>
              </w:rPr>
              <w:t xml:space="preserve"> СОШ на 500 мест по адресу </w:t>
            </w:r>
            <w:proofErr w:type="gramStart"/>
            <w:r w:rsidRPr="00D04979">
              <w:rPr>
                <w:rFonts w:ascii="Arial" w:hAnsi="Arial" w:cs="Arial"/>
                <w:sz w:val="20"/>
                <w:szCs w:val="20"/>
              </w:rPr>
              <w:t>Центральная</w:t>
            </w:r>
            <w:proofErr w:type="gramEnd"/>
            <w:r w:rsidRPr="00D04979">
              <w:rPr>
                <w:rFonts w:ascii="Arial" w:hAnsi="Arial" w:cs="Arial"/>
                <w:sz w:val="20"/>
                <w:szCs w:val="20"/>
              </w:rPr>
              <w:t>, 1</w:t>
            </w:r>
            <w:r w:rsidRPr="003040B7">
              <w:rPr>
                <w:rFonts w:ascii="Arial CYR" w:hAnsi="Arial CYR" w:cs="Arial CYR"/>
                <w:sz w:val="24"/>
                <w:szCs w:val="24"/>
              </w:rPr>
              <w:t xml:space="preserve"> </w:t>
            </w:r>
            <w:r w:rsidRPr="00D04979">
              <w:rPr>
                <w:rFonts w:ascii="Arial CYR" w:hAnsi="Arial CYR" w:cs="Arial CYR"/>
                <w:sz w:val="20"/>
                <w:szCs w:val="20"/>
              </w:rPr>
              <w:t xml:space="preserve">п. Степной </w:t>
            </w:r>
            <w:proofErr w:type="spellStart"/>
            <w:r w:rsidRPr="00D04979">
              <w:rPr>
                <w:rFonts w:ascii="Arial CYR" w:hAnsi="Arial CYR" w:cs="Arial CYR"/>
                <w:sz w:val="20"/>
                <w:szCs w:val="20"/>
              </w:rPr>
              <w:t>Городищенского</w:t>
            </w:r>
            <w:proofErr w:type="spellEnd"/>
            <w:r w:rsidRPr="00D04979">
              <w:rPr>
                <w:rFonts w:ascii="Arial CYR" w:hAnsi="Arial CYR" w:cs="Arial CYR"/>
                <w:sz w:val="20"/>
                <w:szCs w:val="20"/>
              </w:rPr>
              <w:t xml:space="preserve"> района</w:t>
            </w:r>
            <w:r w:rsidRPr="003040B7">
              <w:rPr>
                <w:rFonts w:ascii="Arial CYR" w:hAnsi="Arial CYR" w:cs="Arial CYR"/>
                <w:sz w:val="24"/>
                <w:szCs w:val="24"/>
              </w:rPr>
              <w:t xml:space="preserve"> </w:t>
            </w:r>
            <w:r w:rsidRPr="00D04979">
              <w:rPr>
                <w:rFonts w:ascii="Arial CYR" w:hAnsi="Arial CYR" w:cs="Arial CYR"/>
                <w:sz w:val="20"/>
                <w:szCs w:val="20"/>
              </w:rPr>
              <w:t xml:space="preserve">Волгоградской </w:t>
            </w:r>
            <w:r w:rsidRPr="000B7B62">
              <w:rPr>
                <w:rFonts w:ascii="Arial CYR" w:hAnsi="Arial CYR" w:cs="Arial CYR"/>
                <w:sz w:val="20"/>
                <w:szCs w:val="20"/>
              </w:rPr>
              <w:t>области»</w:t>
            </w:r>
          </w:p>
        </w:tc>
      </w:tr>
      <w:tr w:rsidR="009F3C5C" w:rsidRPr="009F3C5C" w:rsidTr="00CC54DF">
        <w:trPr>
          <w:cantSplit/>
          <w:trHeight w:hRule="exact" w:val="170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C5C" w:rsidRPr="009F3C5C" w:rsidRDefault="009F3C5C" w:rsidP="009F3C5C">
            <w:pPr>
              <w:pStyle w:val="a4"/>
              <w:jc w:val="center"/>
            </w:pPr>
            <w:r w:rsidRPr="009F3C5C">
              <w:t>3.</w:t>
            </w:r>
          </w:p>
        </w:tc>
        <w:tc>
          <w:tcPr>
            <w:tcW w:w="63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C5C" w:rsidRPr="009F3C5C" w:rsidRDefault="009F3C5C" w:rsidP="009F3C5C">
            <w:pPr>
              <w:pStyle w:val="a4"/>
            </w:pPr>
            <w:r w:rsidRPr="009F3C5C">
              <w:t>Наименование застройщика, технического заказчика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54DF" w:rsidRDefault="00CC54DF" w:rsidP="00CC54DF">
            <w:pPr>
              <w:pStyle w:val="Default"/>
              <w:ind w:firstLine="132"/>
              <w:jc w:val="both"/>
              <w:rPr>
                <w:rFonts w:ascii="Arial CYR" w:hAnsi="Arial CYR" w:cs="Arial CYR"/>
              </w:rPr>
            </w:pPr>
            <w:r w:rsidRPr="00CC54DF">
              <w:rPr>
                <w:rFonts w:ascii="Arial" w:hAnsi="Arial" w:cs="Arial"/>
                <w:iCs/>
                <w:sz w:val="20"/>
                <w:szCs w:val="20"/>
              </w:rPr>
              <w:t>МКУ «</w:t>
            </w:r>
            <w:r w:rsidRPr="00CC54DF">
              <w:rPr>
                <w:rFonts w:ascii="Arial" w:hAnsi="Arial" w:cs="Arial"/>
                <w:bCs/>
                <w:sz w:val="20"/>
                <w:szCs w:val="20"/>
              </w:rPr>
              <w:t xml:space="preserve">Управление </w:t>
            </w:r>
            <w:proofErr w:type="spellStart"/>
            <w:proofErr w:type="gramStart"/>
            <w:r w:rsidRPr="00CC54DF">
              <w:rPr>
                <w:rFonts w:ascii="Arial" w:hAnsi="Arial" w:cs="Arial"/>
                <w:bCs/>
                <w:sz w:val="20"/>
                <w:szCs w:val="20"/>
              </w:rPr>
              <w:t>капи</w:t>
            </w:r>
            <w:r w:rsidR="00EA66A6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CC54DF">
              <w:rPr>
                <w:rFonts w:ascii="Arial" w:hAnsi="Arial" w:cs="Arial"/>
                <w:bCs/>
                <w:sz w:val="20"/>
                <w:szCs w:val="20"/>
              </w:rPr>
              <w:t>тальным</w:t>
            </w:r>
            <w:proofErr w:type="spellEnd"/>
            <w:proofErr w:type="gramEnd"/>
            <w:r w:rsidRPr="00CC54DF">
              <w:rPr>
                <w:rFonts w:ascii="Arial" w:hAnsi="Arial" w:cs="Arial"/>
                <w:bCs/>
                <w:sz w:val="20"/>
                <w:szCs w:val="20"/>
              </w:rPr>
              <w:t xml:space="preserve"> строительством и техническим обеспечением органов</w:t>
            </w:r>
            <w:r w:rsidRPr="00993450">
              <w:rPr>
                <w:rFonts w:ascii="Arial" w:hAnsi="Arial" w:cs="Arial"/>
                <w:bCs/>
              </w:rPr>
              <w:t xml:space="preserve"> </w:t>
            </w:r>
            <w:r w:rsidRPr="00CC54DF">
              <w:rPr>
                <w:rFonts w:ascii="Arial" w:hAnsi="Arial" w:cs="Arial"/>
                <w:bCs/>
                <w:sz w:val="20"/>
                <w:szCs w:val="20"/>
              </w:rPr>
              <w:t>местного самоуправления Городи</w:t>
            </w:r>
            <w:r w:rsidR="00EA66A6">
              <w:rPr>
                <w:rFonts w:ascii="Arial" w:hAnsi="Arial" w:cs="Arial"/>
                <w:bCs/>
                <w:sz w:val="20"/>
                <w:szCs w:val="20"/>
              </w:rPr>
              <w:t>-</w:t>
            </w:r>
            <w:proofErr w:type="spellStart"/>
            <w:r w:rsidRPr="00CC54DF">
              <w:rPr>
                <w:rFonts w:ascii="Arial" w:hAnsi="Arial" w:cs="Arial"/>
                <w:bCs/>
                <w:sz w:val="20"/>
                <w:szCs w:val="20"/>
              </w:rPr>
              <w:t>щенского</w:t>
            </w:r>
            <w:proofErr w:type="spellEnd"/>
            <w:r w:rsidRPr="00CC54DF">
              <w:rPr>
                <w:rFonts w:ascii="Arial" w:hAnsi="Arial" w:cs="Arial"/>
                <w:bCs/>
                <w:sz w:val="20"/>
                <w:szCs w:val="20"/>
              </w:rPr>
              <w:t xml:space="preserve"> муниципального </w:t>
            </w:r>
            <w:r w:rsidRPr="00EA66A6">
              <w:rPr>
                <w:rFonts w:ascii="Arial" w:hAnsi="Arial" w:cs="Arial"/>
                <w:bCs/>
                <w:sz w:val="20"/>
                <w:szCs w:val="20"/>
              </w:rPr>
              <w:t>района (</w:t>
            </w:r>
            <w:r w:rsidRPr="00EA66A6">
              <w:rPr>
                <w:rFonts w:ascii="Arial CYR" w:hAnsi="Arial CYR" w:cs="Arial CYR"/>
                <w:sz w:val="20"/>
                <w:szCs w:val="20"/>
              </w:rPr>
              <w:t>МКУ «УКС ТОД»)</w:t>
            </w:r>
          </w:p>
          <w:p w:rsidR="009F3C5C" w:rsidRPr="009F3C5C" w:rsidRDefault="009F3C5C" w:rsidP="009F3C5C">
            <w:pPr>
              <w:pStyle w:val="a4"/>
            </w:pPr>
          </w:p>
        </w:tc>
      </w:tr>
      <w:tr w:rsidR="009F3C5C" w:rsidRPr="009F3C5C" w:rsidTr="00EA66A6">
        <w:trPr>
          <w:cantSplit/>
          <w:trHeight w:hRule="exact" w:val="83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C5C" w:rsidRPr="009F3C5C" w:rsidRDefault="009F3C5C" w:rsidP="009F3C5C">
            <w:pPr>
              <w:pStyle w:val="a4"/>
              <w:jc w:val="center"/>
            </w:pPr>
            <w:r w:rsidRPr="009F3C5C">
              <w:t>4.</w:t>
            </w:r>
          </w:p>
        </w:tc>
        <w:tc>
          <w:tcPr>
            <w:tcW w:w="63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C5C" w:rsidRPr="009F3C5C" w:rsidRDefault="009F3C5C" w:rsidP="009F3C5C">
            <w:pPr>
              <w:pStyle w:val="a4"/>
            </w:pPr>
            <w:r w:rsidRPr="009F3C5C">
              <w:t>Место нахождения застройщика, технического заказчика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C5C" w:rsidRPr="009F3C5C" w:rsidRDefault="00EA66A6" w:rsidP="00EA66A6">
            <w:pPr>
              <w:pStyle w:val="10"/>
              <w:suppressAutoHyphens/>
              <w:ind w:firstLine="132"/>
              <w:jc w:val="both"/>
            </w:pPr>
            <w:r w:rsidRPr="00EA66A6">
              <w:rPr>
                <w:rFonts w:ascii="Arial CYR" w:hAnsi="Arial CYR" w:cs="Arial CYR"/>
              </w:rPr>
              <w:t xml:space="preserve">403003, </w:t>
            </w:r>
            <w:proofErr w:type="spellStart"/>
            <w:r w:rsidRPr="00EA66A6">
              <w:rPr>
                <w:rFonts w:ascii="Arial CYR" w:hAnsi="Arial CYR" w:cs="Arial CYR"/>
              </w:rPr>
              <w:t>р.п</w:t>
            </w:r>
            <w:proofErr w:type="spellEnd"/>
            <w:r w:rsidRPr="00EA66A6">
              <w:rPr>
                <w:rFonts w:ascii="Arial CYR" w:hAnsi="Arial CYR" w:cs="Arial CYR"/>
              </w:rPr>
              <w:t>. Городище, Волгоградская область, ул. Промышленная, 6</w:t>
            </w:r>
          </w:p>
        </w:tc>
      </w:tr>
      <w:tr w:rsidR="009F3C5C" w:rsidRPr="00EA3DBA" w:rsidTr="009F3C5C">
        <w:trPr>
          <w:cantSplit/>
          <w:trHeight w:hRule="exact" w:val="67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C5C" w:rsidRPr="009F3C5C" w:rsidRDefault="009F3C5C" w:rsidP="009F3C5C">
            <w:pPr>
              <w:pStyle w:val="a4"/>
              <w:jc w:val="center"/>
            </w:pPr>
            <w:r w:rsidRPr="009F3C5C">
              <w:t>5.</w:t>
            </w:r>
          </w:p>
        </w:tc>
        <w:tc>
          <w:tcPr>
            <w:tcW w:w="63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C5C" w:rsidRPr="009F3C5C" w:rsidRDefault="009F3C5C" w:rsidP="009F3C5C">
            <w:pPr>
              <w:pStyle w:val="a4"/>
            </w:pPr>
            <w:r w:rsidRPr="009F3C5C">
              <w:t>Наименование проектной организации, подготовившей проектную документацию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DBA" w:rsidRPr="00C25B76" w:rsidRDefault="00EA3DBA" w:rsidP="00EA3DBA">
            <w:pPr>
              <w:pStyle w:val="10"/>
              <w:suppressAutoHyphens/>
              <w:ind w:firstLine="132"/>
              <w:jc w:val="both"/>
              <w:rPr>
                <w:rFonts w:ascii="Arial" w:hAnsi="Arial" w:cs="Arial"/>
                <w:bCs/>
              </w:rPr>
            </w:pPr>
            <w:r w:rsidRPr="00C25B76">
              <w:rPr>
                <w:rFonts w:ascii="Arial" w:hAnsi="Arial" w:cs="Arial"/>
                <w:bCs/>
              </w:rPr>
              <w:t>Акционерное общество «</w:t>
            </w:r>
            <w:proofErr w:type="spellStart"/>
            <w:r w:rsidRPr="00C25B76">
              <w:rPr>
                <w:rFonts w:ascii="Arial" w:hAnsi="Arial" w:cs="Arial"/>
                <w:bCs/>
              </w:rPr>
              <w:t>Приволжтрансстрой</w:t>
            </w:r>
            <w:proofErr w:type="spellEnd"/>
            <w:r w:rsidRPr="00C25B76">
              <w:rPr>
                <w:rFonts w:ascii="Arial" w:hAnsi="Arial" w:cs="Arial"/>
                <w:bCs/>
              </w:rPr>
              <w:t>»</w:t>
            </w:r>
          </w:p>
          <w:p w:rsidR="009F3C5C" w:rsidRPr="00EA3DBA" w:rsidRDefault="009F3C5C" w:rsidP="009F3C5C">
            <w:pPr>
              <w:pStyle w:val="a4"/>
              <w:rPr>
                <w:sz w:val="20"/>
                <w:szCs w:val="20"/>
              </w:rPr>
            </w:pPr>
          </w:p>
        </w:tc>
      </w:tr>
      <w:tr w:rsidR="009F3C5C" w:rsidRPr="00EA3DBA" w:rsidTr="00D350F6">
        <w:trPr>
          <w:cantSplit/>
          <w:trHeight w:hRule="exact" w:val="84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C5C" w:rsidRPr="009F3C5C" w:rsidRDefault="009F3C5C" w:rsidP="009F3C5C">
            <w:pPr>
              <w:pStyle w:val="a4"/>
              <w:jc w:val="center"/>
            </w:pPr>
            <w:r w:rsidRPr="009F3C5C">
              <w:t>6.</w:t>
            </w:r>
          </w:p>
        </w:tc>
        <w:tc>
          <w:tcPr>
            <w:tcW w:w="63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C5C" w:rsidRPr="009F3C5C" w:rsidRDefault="009F3C5C" w:rsidP="009F3C5C">
            <w:pPr>
              <w:pStyle w:val="a4"/>
            </w:pPr>
            <w:r w:rsidRPr="009F3C5C">
              <w:t>Субъект (субъекты) Российской Федерации, на территории которого (которых) расположен объект капитального строительства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C5C" w:rsidRPr="00EC4D1B" w:rsidRDefault="00EC4D1B" w:rsidP="009F3C5C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 w:rsidRPr="00EC4D1B">
              <w:rPr>
                <w:rFonts w:ascii="Arial" w:hAnsi="Arial" w:cs="Arial"/>
                <w:sz w:val="20"/>
                <w:szCs w:val="20"/>
              </w:rPr>
              <w:t>Волгоградская область</w:t>
            </w:r>
          </w:p>
        </w:tc>
      </w:tr>
      <w:tr w:rsidR="009F3C5C" w:rsidRPr="009F3C5C" w:rsidTr="00EC4D1B">
        <w:trPr>
          <w:cantSplit/>
          <w:trHeight w:hRule="exact" w:val="88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C5C" w:rsidRPr="009F3C5C" w:rsidRDefault="009F3C5C" w:rsidP="009F3C5C">
            <w:pPr>
              <w:pStyle w:val="a4"/>
              <w:jc w:val="center"/>
            </w:pPr>
            <w:r w:rsidRPr="009F3C5C">
              <w:t>7.</w:t>
            </w:r>
          </w:p>
        </w:tc>
        <w:tc>
          <w:tcPr>
            <w:tcW w:w="63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C5C" w:rsidRPr="009F3C5C" w:rsidRDefault="009F3C5C" w:rsidP="009F3C5C">
            <w:pPr>
              <w:pStyle w:val="a4"/>
            </w:pPr>
            <w:r w:rsidRPr="009F3C5C">
              <w:t>Адрес объекта капитального строительства (адресный ориентир)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C5C" w:rsidRPr="009F3C5C" w:rsidRDefault="00EC4D1B" w:rsidP="009F3C5C">
            <w:pPr>
              <w:pStyle w:val="a4"/>
            </w:pPr>
            <w:r>
              <w:rPr>
                <w:rFonts w:ascii="Arial" w:hAnsi="Arial" w:cs="Arial"/>
                <w:sz w:val="20"/>
                <w:szCs w:val="20"/>
              </w:rPr>
              <w:t xml:space="preserve">Ул. </w:t>
            </w:r>
            <w:proofErr w:type="gramStart"/>
            <w:r w:rsidRPr="00D04979">
              <w:rPr>
                <w:rFonts w:ascii="Arial" w:hAnsi="Arial" w:cs="Arial"/>
                <w:sz w:val="20"/>
                <w:szCs w:val="20"/>
              </w:rPr>
              <w:t>Центральная</w:t>
            </w:r>
            <w:proofErr w:type="gramEnd"/>
            <w:r w:rsidRPr="00D04979">
              <w:rPr>
                <w:rFonts w:ascii="Arial" w:hAnsi="Arial" w:cs="Arial"/>
                <w:sz w:val="20"/>
                <w:szCs w:val="20"/>
              </w:rPr>
              <w:t>, 1</w:t>
            </w:r>
            <w:r w:rsidRPr="003040B7">
              <w:rPr>
                <w:rFonts w:ascii="Arial CYR" w:hAnsi="Arial CYR" w:cs="Arial CYR"/>
                <w:sz w:val="24"/>
                <w:szCs w:val="24"/>
              </w:rPr>
              <w:t xml:space="preserve"> </w:t>
            </w:r>
            <w:r w:rsidRPr="00D04979">
              <w:rPr>
                <w:rFonts w:ascii="Arial CYR" w:hAnsi="Arial CYR" w:cs="Arial CYR"/>
                <w:sz w:val="20"/>
                <w:szCs w:val="20"/>
              </w:rPr>
              <w:t xml:space="preserve">п. Степной </w:t>
            </w:r>
            <w:proofErr w:type="spellStart"/>
            <w:r w:rsidRPr="00D04979">
              <w:rPr>
                <w:rFonts w:ascii="Arial CYR" w:hAnsi="Arial CYR" w:cs="Arial CYR"/>
                <w:sz w:val="20"/>
                <w:szCs w:val="20"/>
              </w:rPr>
              <w:t>Городищенского</w:t>
            </w:r>
            <w:proofErr w:type="spellEnd"/>
            <w:r w:rsidRPr="00D04979">
              <w:rPr>
                <w:rFonts w:ascii="Arial CYR" w:hAnsi="Arial CYR" w:cs="Arial CYR"/>
                <w:sz w:val="20"/>
                <w:szCs w:val="20"/>
              </w:rPr>
              <w:t xml:space="preserve"> района</w:t>
            </w:r>
            <w:r w:rsidRPr="003040B7">
              <w:rPr>
                <w:rFonts w:ascii="Arial CYR" w:hAnsi="Arial CYR" w:cs="Arial CYR"/>
                <w:sz w:val="24"/>
                <w:szCs w:val="24"/>
              </w:rPr>
              <w:t xml:space="preserve"> </w:t>
            </w:r>
            <w:r w:rsidRPr="00D04979">
              <w:rPr>
                <w:rFonts w:ascii="Arial CYR" w:hAnsi="Arial CYR" w:cs="Arial CYR"/>
                <w:sz w:val="20"/>
                <w:szCs w:val="20"/>
              </w:rPr>
              <w:t xml:space="preserve">Волгоградской </w:t>
            </w:r>
            <w:r w:rsidRPr="000B7B62">
              <w:rPr>
                <w:rFonts w:ascii="Arial CYR" w:hAnsi="Arial CYR" w:cs="Arial CYR"/>
                <w:sz w:val="20"/>
                <w:szCs w:val="20"/>
              </w:rPr>
              <w:t>области</w:t>
            </w:r>
          </w:p>
        </w:tc>
      </w:tr>
      <w:tr w:rsidR="009F3C5C" w:rsidRPr="009F3C5C" w:rsidTr="009F3C5C">
        <w:trPr>
          <w:cantSplit/>
          <w:trHeight w:hRule="exact" w:val="67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C5C" w:rsidRPr="009F3C5C" w:rsidRDefault="009F3C5C" w:rsidP="009F3C5C">
            <w:pPr>
              <w:pStyle w:val="a4"/>
              <w:jc w:val="center"/>
            </w:pPr>
            <w:r w:rsidRPr="009F3C5C">
              <w:t>8.</w:t>
            </w:r>
          </w:p>
        </w:tc>
        <w:tc>
          <w:tcPr>
            <w:tcW w:w="63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C5C" w:rsidRPr="009F3C5C" w:rsidRDefault="009F3C5C" w:rsidP="009F3C5C">
            <w:pPr>
              <w:pStyle w:val="a4"/>
            </w:pPr>
            <w:r w:rsidRPr="009F3C5C">
              <w:t>Номер заключения государственной экспертизы проектной документации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C5C" w:rsidRPr="00C731C5" w:rsidRDefault="00C731C5" w:rsidP="009F3C5C">
            <w:pPr>
              <w:pStyle w:val="a4"/>
              <w:rPr>
                <w:sz w:val="20"/>
                <w:szCs w:val="20"/>
              </w:rPr>
            </w:pPr>
            <w:r w:rsidRPr="00C731C5">
              <w:rPr>
                <w:rFonts w:ascii="Arial" w:hAnsi="Arial" w:cs="Arial"/>
                <w:bCs/>
                <w:sz w:val="20"/>
                <w:szCs w:val="20"/>
              </w:rPr>
              <w:t>№34-1-1-3-0031-16</w:t>
            </w:r>
          </w:p>
        </w:tc>
      </w:tr>
      <w:tr w:rsidR="009F3C5C" w:rsidRPr="009F3C5C" w:rsidTr="009F3C5C">
        <w:trPr>
          <w:cantSplit/>
          <w:trHeight w:hRule="exact" w:val="67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C5C" w:rsidRPr="009F3C5C" w:rsidRDefault="009F3C5C" w:rsidP="009F3C5C">
            <w:pPr>
              <w:pStyle w:val="a4"/>
              <w:jc w:val="center"/>
            </w:pPr>
            <w:r w:rsidRPr="009F3C5C">
              <w:t>9.</w:t>
            </w:r>
          </w:p>
        </w:tc>
        <w:tc>
          <w:tcPr>
            <w:tcW w:w="63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C5C" w:rsidRPr="009F3C5C" w:rsidRDefault="009F3C5C" w:rsidP="009F3C5C">
            <w:pPr>
              <w:pStyle w:val="a4"/>
            </w:pPr>
            <w:r w:rsidRPr="009F3C5C">
              <w:t>Дата заключения государственной экспертизы проектной документации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C5C" w:rsidRPr="00C731C5" w:rsidRDefault="00C731C5" w:rsidP="009F3C5C">
            <w:pPr>
              <w:pStyle w:val="a4"/>
              <w:rPr>
                <w:sz w:val="20"/>
                <w:szCs w:val="20"/>
              </w:rPr>
            </w:pPr>
            <w:r w:rsidRPr="00C731C5">
              <w:rPr>
                <w:rFonts w:ascii="Arial" w:hAnsi="Arial" w:cs="Arial"/>
                <w:bCs/>
                <w:sz w:val="20"/>
                <w:szCs w:val="20"/>
              </w:rPr>
              <w:t>17.05.2016 г.</w:t>
            </w:r>
          </w:p>
        </w:tc>
      </w:tr>
      <w:tr w:rsidR="009F3C5C" w:rsidRPr="009F3C5C" w:rsidTr="009F3C5C">
        <w:trPr>
          <w:cantSplit/>
          <w:trHeight w:hRule="exact" w:val="67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C5C" w:rsidRPr="009F3C5C" w:rsidRDefault="009F3C5C" w:rsidP="009F3C5C">
            <w:pPr>
              <w:pStyle w:val="a4"/>
              <w:jc w:val="center"/>
            </w:pPr>
            <w:r w:rsidRPr="009F3C5C">
              <w:t>10.</w:t>
            </w:r>
          </w:p>
        </w:tc>
        <w:tc>
          <w:tcPr>
            <w:tcW w:w="63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C5C" w:rsidRPr="009F3C5C" w:rsidRDefault="009F3C5C" w:rsidP="009F3C5C">
            <w:pPr>
              <w:pStyle w:val="a4"/>
            </w:pPr>
            <w:r w:rsidRPr="009F3C5C">
              <w:t>Применение экономически эффективной проектной документации повторного использования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C5C" w:rsidRPr="009F3C5C" w:rsidRDefault="00C42CB7" w:rsidP="009F3C5C">
            <w:pPr>
              <w:pStyle w:val="a4"/>
            </w:pPr>
            <w:r>
              <w:t>-</w:t>
            </w:r>
          </w:p>
        </w:tc>
      </w:tr>
      <w:tr w:rsidR="009F3C5C" w:rsidRPr="009F3C5C" w:rsidTr="00BD6C5D">
        <w:trPr>
          <w:cantSplit/>
          <w:trHeight w:hRule="exact" w:val="6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C5C" w:rsidRPr="009F3C5C" w:rsidRDefault="009F3C5C" w:rsidP="009F3C5C">
            <w:pPr>
              <w:pStyle w:val="a4"/>
              <w:jc w:val="center"/>
            </w:pPr>
            <w:r w:rsidRPr="009F3C5C">
              <w:t>11.</w:t>
            </w:r>
          </w:p>
        </w:tc>
        <w:tc>
          <w:tcPr>
            <w:tcW w:w="63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C5C" w:rsidRPr="009F3C5C" w:rsidRDefault="009F3C5C" w:rsidP="009F3C5C">
            <w:pPr>
              <w:pStyle w:val="a4"/>
            </w:pPr>
            <w:r w:rsidRPr="009F3C5C">
              <w:t>Достоверность определения сметной стоимости подтверждена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C5C" w:rsidRPr="009F3C5C" w:rsidRDefault="00D63D38" w:rsidP="00BD6C5D">
            <w:pPr>
              <w:suppressAutoHyphens/>
              <w:ind w:firstLine="132"/>
              <w:jc w:val="both"/>
            </w:pPr>
            <w:r w:rsidRPr="00D63D38">
              <w:rPr>
                <w:rFonts w:ascii="Arial" w:hAnsi="Arial" w:cs="Arial"/>
              </w:rPr>
              <w:t xml:space="preserve">Сметная стоимость </w:t>
            </w:r>
            <w:r w:rsidR="00BD6C5D">
              <w:rPr>
                <w:rFonts w:ascii="Arial" w:hAnsi="Arial" w:cs="Arial"/>
              </w:rPr>
              <w:t>определена достоверно</w:t>
            </w:r>
          </w:p>
        </w:tc>
      </w:tr>
      <w:tr w:rsidR="009F3C5C" w:rsidRPr="009F3C5C" w:rsidTr="00C51C5D">
        <w:trPr>
          <w:cantSplit/>
          <w:trHeight w:hRule="exact" w:val="156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C5C" w:rsidRPr="009F3C5C" w:rsidRDefault="009F3C5C" w:rsidP="009F3C5C">
            <w:pPr>
              <w:pStyle w:val="a4"/>
              <w:jc w:val="center"/>
            </w:pPr>
            <w:r w:rsidRPr="009F3C5C">
              <w:lastRenderedPageBreak/>
              <w:t>12.</w:t>
            </w:r>
          </w:p>
        </w:tc>
        <w:tc>
          <w:tcPr>
            <w:tcW w:w="63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C5C" w:rsidRPr="009F3C5C" w:rsidRDefault="009F3C5C" w:rsidP="009F3C5C">
            <w:pPr>
              <w:pStyle w:val="a4"/>
            </w:pPr>
            <w:r w:rsidRPr="009F3C5C">
              <w:t>Сметная стоимость строительства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C5C" w:rsidRDefault="008F626A" w:rsidP="009F3C5C">
            <w:pPr>
              <w:pStyle w:val="a4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F626A">
              <w:rPr>
                <w:rFonts w:ascii="Arial" w:eastAsia="Calibri" w:hAnsi="Arial" w:cs="Arial"/>
                <w:sz w:val="20"/>
                <w:szCs w:val="20"/>
              </w:rPr>
              <w:t>в базовом уровне цен 2001г без НДС: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r w:rsidRPr="008F626A">
              <w:rPr>
                <w:rFonts w:ascii="Arial" w:eastAsia="Calibri" w:hAnsi="Arial" w:cs="Arial"/>
                <w:bCs/>
                <w:sz w:val="20"/>
                <w:szCs w:val="20"/>
              </w:rPr>
              <w:t>61118,74 тыс. руб.</w:t>
            </w:r>
          </w:p>
          <w:p w:rsidR="00C51C5D" w:rsidRDefault="00C51C5D" w:rsidP="009F3C5C">
            <w:pPr>
              <w:pStyle w:val="a4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:rsidR="00C51C5D" w:rsidRDefault="008F626A" w:rsidP="009F3C5C">
            <w:pPr>
              <w:pStyle w:val="a4"/>
              <w:rPr>
                <w:rFonts w:ascii="Arial" w:eastAsia="Calibri" w:hAnsi="Arial" w:cs="Arial"/>
                <w:sz w:val="20"/>
                <w:szCs w:val="20"/>
              </w:rPr>
            </w:pPr>
            <w:r w:rsidRPr="00C51C5D">
              <w:rPr>
                <w:rFonts w:ascii="Arial" w:eastAsia="Calibri" w:hAnsi="Arial" w:cs="Arial"/>
                <w:sz w:val="20"/>
                <w:szCs w:val="20"/>
              </w:rPr>
              <w:t>в текущем уровне цен 2 кв. 2017г с НДС</w:t>
            </w:r>
            <w:r w:rsidR="00C51C5D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:rsidR="008F626A" w:rsidRPr="00C51C5D" w:rsidRDefault="008F626A" w:rsidP="009F3C5C">
            <w:pPr>
              <w:pStyle w:val="a4"/>
              <w:rPr>
                <w:sz w:val="20"/>
                <w:szCs w:val="20"/>
              </w:rPr>
            </w:pPr>
            <w:r w:rsidRPr="00C51C5D">
              <w:rPr>
                <w:rFonts w:ascii="Arial" w:eastAsia="Calibri" w:hAnsi="Arial" w:cs="Arial"/>
                <w:bCs/>
                <w:sz w:val="20"/>
                <w:szCs w:val="20"/>
              </w:rPr>
              <w:t>396873,60</w:t>
            </w:r>
            <w:r w:rsidR="00C51C5D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тыс. руб.</w:t>
            </w:r>
          </w:p>
        </w:tc>
      </w:tr>
      <w:tr w:rsidR="009F3C5C" w:rsidRPr="009F3C5C" w:rsidTr="009F3C5C">
        <w:trPr>
          <w:cantSplit/>
          <w:trHeight w:hRule="exact" w:val="90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C5C" w:rsidRPr="009F3C5C" w:rsidRDefault="009F3C5C" w:rsidP="009F3C5C">
            <w:pPr>
              <w:pStyle w:val="a4"/>
              <w:jc w:val="center"/>
            </w:pPr>
            <w:r w:rsidRPr="009F3C5C">
              <w:t>13.</w:t>
            </w:r>
          </w:p>
        </w:tc>
        <w:tc>
          <w:tcPr>
            <w:tcW w:w="63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C5C" w:rsidRPr="009F3C5C" w:rsidRDefault="009F3C5C" w:rsidP="009F3C5C">
            <w:pPr>
              <w:pStyle w:val="a4"/>
            </w:pPr>
            <w:r w:rsidRPr="009F3C5C">
              <w:t xml:space="preserve">Сведения о </w:t>
            </w:r>
            <w:r w:rsidR="00D350F6" w:rsidRPr="009F3C5C">
              <w:t>не превышении</w:t>
            </w:r>
            <w:r w:rsidRPr="009F3C5C">
              <w:t xml:space="preserve"> </w:t>
            </w:r>
            <w:proofErr w:type="gramStart"/>
            <w:r w:rsidRPr="009F3C5C">
              <w:t>стоимости строительства объекта капитального строительства показателей укрупненных нормативов цены строительства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C5C" w:rsidRPr="009F3C5C" w:rsidRDefault="003A4B50" w:rsidP="009F3C5C">
            <w:pPr>
              <w:pStyle w:val="a4"/>
            </w:pPr>
            <w:r>
              <w:t>Не превышают</w:t>
            </w:r>
          </w:p>
        </w:tc>
      </w:tr>
      <w:tr w:rsidR="009F3C5C" w:rsidRPr="009F3C5C" w:rsidTr="009116C8">
        <w:trPr>
          <w:cantSplit/>
          <w:trHeight w:hRule="exact" w:val="66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C5C" w:rsidRPr="009F3C5C" w:rsidRDefault="009F3C5C" w:rsidP="009F3C5C">
            <w:pPr>
              <w:pStyle w:val="a4"/>
              <w:jc w:val="center"/>
            </w:pPr>
            <w:r w:rsidRPr="009F3C5C">
              <w:t>14.</w:t>
            </w:r>
          </w:p>
        </w:tc>
        <w:tc>
          <w:tcPr>
            <w:tcW w:w="63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C5C" w:rsidRPr="009F3C5C" w:rsidRDefault="009F3C5C" w:rsidP="009F3C5C">
            <w:pPr>
              <w:pStyle w:val="a4"/>
            </w:pPr>
            <w:r w:rsidRPr="009F3C5C">
              <w:t>Назначение объекта капитального строительства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C5C" w:rsidRPr="009F3C5C" w:rsidRDefault="009116C8" w:rsidP="009F3C5C">
            <w:pPr>
              <w:pStyle w:val="a4"/>
            </w:pPr>
            <w:r>
              <w:t>Общеобразовательное учреждение</w:t>
            </w:r>
          </w:p>
        </w:tc>
      </w:tr>
      <w:tr w:rsidR="009F3C5C" w:rsidRPr="009F3C5C" w:rsidTr="009F3C5C">
        <w:trPr>
          <w:cantSplit/>
          <w:trHeight w:hRule="exact" w:val="182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C5C" w:rsidRPr="009F3C5C" w:rsidRDefault="009F3C5C" w:rsidP="009F3C5C">
            <w:pPr>
              <w:pStyle w:val="a4"/>
              <w:jc w:val="center"/>
            </w:pPr>
            <w:r w:rsidRPr="009F3C5C">
              <w:t>15.</w:t>
            </w:r>
          </w:p>
        </w:tc>
        <w:tc>
          <w:tcPr>
            <w:tcW w:w="63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C5C" w:rsidRPr="009F3C5C" w:rsidRDefault="009F3C5C" w:rsidP="009F3C5C">
            <w:pPr>
              <w:pStyle w:val="a4"/>
            </w:pPr>
            <w:r w:rsidRPr="009F3C5C">
              <w:t>Технико-экономические характеристики объекта капитального строительства (заполняется в соответствии с данными, содержащимися в проектной документации, в случае строительства (реконструкции) сложного объекта (объекта, входящего в состав имущественного комплекса) заполняется на каждый объект капитального строительства, содержащийся в проектной документации), в том числе: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C5C" w:rsidRPr="009116C8" w:rsidRDefault="009F3C5C" w:rsidP="009F3C5C">
            <w:pPr>
              <w:pStyle w:val="a4"/>
              <w:rPr>
                <w:sz w:val="20"/>
                <w:szCs w:val="20"/>
              </w:rPr>
            </w:pPr>
          </w:p>
        </w:tc>
      </w:tr>
      <w:tr w:rsidR="009F3C5C" w:rsidRPr="009F3C5C" w:rsidTr="00CB3F54">
        <w:trPr>
          <w:cantSplit/>
          <w:trHeight w:hRule="exact" w:val="672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3C5C" w:rsidRPr="009F3C5C" w:rsidRDefault="009F3C5C" w:rsidP="009F3C5C">
            <w:pPr>
              <w:pStyle w:val="a4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C5C" w:rsidRPr="009F3C5C" w:rsidRDefault="009F3C5C" w:rsidP="00CB3F54">
            <w:pPr>
              <w:pStyle w:val="a4"/>
              <w:jc w:val="center"/>
            </w:pPr>
            <w:r w:rsidRPr="009F3C5C">
              <w:t>15.1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C5C" w:rsidRPr="009F3C5C" w:rsidRDefault="009F3C5C" w:rsidP="009F3C5C">
            <w:pPr>
              <w:pStyle w:val="a4"/>
            </w:pPr>
            <w:r w:rsidRPr="009F3C5C">
              <w:t>Мощность (вместимость, пропускная способность, грузооборот, интенсивность движения)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C5C" w:rsidRPr="009F3C5C" w:rsidRDefault="009116C8" w:rsidP="009F3C5C">
            <w:pPr>
              <w:pStyle w:val="a4"/>
            </w:pPr>
            <w:r w:rsidRPr="009116C8">
              <w:rPr>
                <w:rFonts w:ascii="Arial" w:hAnsi="Arial" w:cs="Arial"/>
                <w:sz w:val="20"/>
                <w:szCs w:val="20"/>
              </w:rPr>
              <w:t>500 мест</w:t>
            </w:r>
          </w:p>
        </w:tc>
      </w:tr>
      <w:tr w:rsidR="009F3C5C" w:rsidRPr="009F3C5C" w:rsidTr="00CB3F54">
        <w:trPr>
          <w:cantSplit/>
          <w:trHeight w:hRule="exact" w:val="902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3C5C" w:rsidRPr="009F3C5C" w:rsidRDefault="009F3C5C" w:rsidP="009F3C5C">
            <w:pPr>
              <w:pStyle w:val="a4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C5C" w:rsidRPr="009F3C5C" w:rsidRDefault="009F3C5C" w:rsidP="00CB3F54">
            <w:pPr>
              <w:pStyle w:val="a4"/>
              <w:jc w:val="center"/>
            </w:pPr>
            <w:r w:rsidRPr="009F3C5C">
              <w:t>15.2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C5C" w:rsidRPr="009F3C5C" w:rsidRDefault="009F3C5C" w:rsidP="009F3C5C">
            <w:pPr>
              <w:pStyle w:val="a4"/>
            </w:pPr>
            <w:r w:rsidRPr="009F3C5C">
              <w:t>Категория, класс (не заполняется в отношении объектов капитального строительства, у которых отсутствует данный параметр)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C5C" w:rsidRPr="00F33831" w:rsidRDefault="00F33831" w:rsidP="009F3C5C">
            <w:pPr>
              <w:pStyle w:val="a4"/>
            </w:pPr>
            <w:r>
              <w:t>-</w:t>
            </w:r>
          </w:p>
        </w:tc>
      </w:tr>
      <w:tr w:rsidR="009F3C5C" w:rsidRPr="009F3C5C" w:rsidTr="00CB3F54">
        <w:trPr>
          <w:cantSplit/>
          <w:trHeight w:hRule="exact" w:val="446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3C5C" w:rsidRPr="009F3C5C" w:rsidRDefault="009F3C5C" w:rsidP="009F3C5C">
            <w:pPr>
              <w:pStyle w:val="a4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C5C" w:rsidRPr="009F3C5C" w:rsidRDefault="009F3C5C" w:rsidP="00CB3F54">
            <w:pPr>
              <w:pStyle w:val="a4"/>
              <w:jc w:val="center"/>
            </w:pPr>
            <w:r w:rsidRPr="009F3C5C">
              <w:t>15.3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C5C" w:rsidRPr="009F3C5C" w:rsidRDefault="009F3C5C" w:rsidP="009F3C5C">
            <w:pPr>
              <w:pStyle w:val="a4"/>
            </w:pPr>
            <w:r w:rsidRPr="009F3C5C">
              <w:t>Общая площадь, м</w:t>
            </w:r>
            <w:proofErr w:type="gramStart"/>
            <w:r w:rsidRPr="009F3C5C">
              <w:t>2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C5C" w:rsidRPr="005C18A2" w:rsidRDefault="00F33831" w:rsidP="009F3C5C">
            <w:pPr>
              <w:pStyle w:val="a4"/>
              <w:rPr>
                <w:sz w:val="20"/>
                <w:szCs w:val="20"/>
              </w:rPr>
            </w:pPr>
            <w:r w:rsidRPr="00F33831">
              <w:rPr>
                <w:rFonts w:ascii="Arial" w:hAnsi="Arial"/>
                <w:sz w:val="20"/>
                <w:szCs w:val="20"/>
              </w:rPr>
              <w:t>10777,39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1B4A62" w:rsidRPr="005C18A2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1B4A62" w:rsidRPr="005C18A2">
              <w:rPr>
                <w:rFonts w:ascii="Arial" w:hAnsi="Arial"/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9F3C5C" w:rsidRPr="009F3C5C" w:rsidTr="00CB3F54">
        <w:trPr>
          <w:cantSplit/>
          <w:trHeight w:hRule="exact" w:val="672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3C5C" w:rsidRPr="009F3C5C" w:rsidRDefault="009F3C5C" w:rsidP="009F3C5C">
            <w:pPr>
              <w:pStyle w:val="a4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C5C" w:rsidRPr="009F3C5C" w:rsidRDefault="009F3C5C" w:rsidP="00CB3F54">
            <w:pPr>
              <w:pStyle w:val="a4"/>
              <w:jc w:val="center"/>
            </w:pPr>
            <w:r w:rsidRPr="009F3C5C">
              <w:t>15.4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C5C" w:rsidRPr="009F3C5C" w:rsidRDefault="009F3C5C" w:rsidP="009F3C5C">
            <w:pPr>
              <w:pStyle w:val="a4"/>
            </w:pPr>
            <w:r w:rsidRPr="009F3C5C">
              <w:t>Площадь полезная, м</w:t>
            </w:r>
            <w:proofErr w:type="gramStart"/>
            <w:r w:rsidRPr="009F3C5C">
              <w:t>2</w:t>
            </w:r>
            <w:proofErr w:type="gramEnd"/>
            <w:r w:rsidRPr="009F3C5C">
              <w:t xml:space="preserve"> (заполняется в отношении общественных зданий)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C5C" w:rsidRPr="00F33831" w:rsidRDefault="00F33831" w:rsidP="009F3C5C">
            <w:pPr>
              <w:pStyle w:val="a4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F33831">
              <w:rPr>
                <w:rFonts w:ascii="Arial" w:hAnsi="Arial" w:cs="Arial"/>
                <w:sz w:val="20"/>
                <w:szCs w:val="20"/>
              </w:rPr>
              <w:t>9968,58 м</w:t>
            </w:r>
            <w:proofErr w:type="gramStart"/>
            <w:r w:rsidRPr="00F3383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9F3C5C" w:rsidRPr="009F3C5C" w:rsidTr="00CB3F54">
        <w:trPr>
          <w:cantSplit/>
          <w:trHeight w:hRule="exact" w:val="686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3C5C" w:rsidRPr="009F3C5C" w:rsidRDefault="009F3C5C" w:rsidP="009F3C5C">
            <w:pPr>
              <w:pStyle w:val="a4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C5C" w:rsidRPr="009F3C5C" w:rsidRDefault="009F3C5C" w:rsidP="00CB3F54">
            <w:pPr>
              <w:pStyle w:val="a4"/>
              <w:jc w:val="center"/>
            </w:pPr>
            <w:r w:rsidRPr="009F3C5C">
              <w:t>15.5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3C5C" w:rsidRPr="009F3C5C" w:rsidRDefault="009F3C5C" w:rsidP="009F3C5C">
            <w:pPr>
              <w:pStyle w:val="a4"/>
            </w:pPr>
            <w:r w:rsidRPr="009F3C5C">
              <w:t>Площадь жилая, м</w:t>
            </w:r>
            <w:proofErr w:type="gramStart"/>
            <w:r w:rsidRPr="009F3C5C">
              <w:t>2</w:t>
            </w:r>
            <w:proofErr w:type="gramEnd"/>
            <w:r w:rsidRPr="009F3C5C">
              <w:t xml:space="preserve"> (заполняется в отнош</w:t>
            </w:r>
            <w:bookmarkStart w:id="0" w:name="_GoBack"/>
            <w:bookmarkEnd w:id="0"/>
            <w:r w:rsidRPr="009F3C5C">
              <w:t>ении жилых зданий)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C5C" w:rsidRPr="005C18A2" w:rsidRDefault="001B4A62" w:rsidP="009F3C5C">
            <w:pPr>
              <w:pStyle w:val="a4"/>
              <w:rPr>
                <w:sz w:val="20"/>
                <w:szCs w:val="20"/>
              </w:rPr>
            </w:pPr>
            <w:r w:rsidRPr="005C18A2">
              <w:rPr>
                <w:sz w:val="20"/>
                <w:szCs w:val="20"/>
              </w:rPr>
              <w:t>-</w:t>
            </w:r>
          </w:p>
        </w:tc>
      </w:tr>
      <w:tr w:rsidR="009F3C5C" w:rsidRPr="009F3C5C" w:rsidTr="00CB3F54">
        <w:trPr>
          <w:cantSplit/>
          <w:trHeight w:hRule="exact" w:val="686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3C5C" w:rsidRPr="009F3C5C" w:rsidRDefault="009F3C5C" w:rsidP="009F3C5C">
            <w:pPr>
              <w:pStyle w:val="a4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C5C" w:rsidRPr="009F3C5C" w:rsidRDefault="009F3C5C" w:rsidP="00CB3F54">
            <w:pPr>
              <w:pStyle w:val="a4"/>
              <w:jc w:val="center"/>
            </w:pPr>
            <w:r w:rsidRPr="009F3C5C">
              <w:t>15.6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3C5C" w:rsidRPr="009F3C5C" w:rsidRDefault="009F3C5C" w:rsidP="009F3C5C">
            <w:pPr>
              <w:pStyle w:val="a4"/>
            </w:pPr>
            <w:r w:rsidRPr="009F3C5C">
              <w:t>Площадь застройки, м</w:t>
            </w:r>
            <w:proofErr w:type="gramStart"/>
            <w:r w:rsidRPr="009F3C5C">
              <w:t>2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C5C" w:rsidRPr="00F33831" w:rsidRDefault="00193305" w:rsidP="00F33831">
            <w:pPr>
              <w:rPr>
                <w:rFonts w:ascii="Arial" w:hAnsi="Arial" w:cs="Arial"/>
              </w:rPr>
            </w:pPr>
            <w:r w:rsidRPr="00193305">
              <w:rPr>
                <w:rFonts w:ascii="Arial" w:hAnsi="Arial" w:cs="Arial"/>
                <w:sz w:val="22"/>
                <w:szCs w:val="22"/>
              </w:rPr>
              <w:t>3979,63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29DA" w:rsidRPr="00F33831">
              <w:rPr>
                <w:rFonts w:ascii="Arial" w:hAnsi="Arial" w:cs="Arial"/>
              </w:rPr>
              <w:t>м</w:t>
            </w:r>
            <w:proofErr w:type="gramStart"/>
            <w:r w:rsidR="00A029DA" w:rsidRPr="00F33831">
              <w:rPr>
                <w:rFonts w:ascii="Arial" w:hAnsi="Arial" w:cs="Arial"/>
                <w:vertAlign w:val="superscript"/>
              </w:rPr>
              <w:t>2</w:t>
            </w:r>
            <w:proofErr w:type="gramEnd"/>
          </w:p>
        </w:tc>
      </w:tr>
      <w:tr w:rsidR="009F3C5C" w:rsidRPr="009F3C5C" w:rsidTr="00CB3F54">
        <w:trPr>
          <w:cantSplit/>
          <w:trHeight w:hRule="exact" w:val="686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3C5C" w:rsidRPr="009F3C5C" w:rsidRDefault="009F3C5C" w:rsidP="009F3C5C">
            <w:pPr>
              <w:pStyle w:val="a4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C5C" w:rsidRPr="009F3C5C" w:rsidRDefault="009F3C5C" w:rsidP="00CB3F54">
            <w:pPr>
              <w:pStyle w:val="a4"/>
              <w:jc w:val="center"/>
            </w:pPr>
            <w:r w:rsidRPr="009F3C5C">
              <w:t>15.7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3C5C" w:rsidRPr="009F3C5C" w:rsidRDefault="009F3C5C" w:rsidP="009F3C5C">
            <w:pPr>
              <w:pStyle w:val="a4"/>
            </w:pPr>
            <w:r w:rsidRPr="009F3C5C">
              <w:t>Объем строительный, м3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C5C" w:rsidRPr="00F33831" w:rsidRDefault="00193305" w:rsidP="00F33831">
            <w:pPr>
              <w:rPr>
                <w:rFonts w:ascii="Arial" w:hAnsi="Arial" w:cs="Arial"/>
                <w:sz w:val="22"/>
                <w:szCs w:val="22"/>
              </w:rPr>
            </w:pPr>
            <w:r w:rsidRPr="00193305">
              <w:rPr>
                <w:rFonts w:ascii="Arial" w:hAnsi="Arial" w:cs="Arial"/>
                <w:sz w:val="22"/>
                <w:szCs w:val="22"/>
              </w:rPr>
              <w:t>48939,13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29DA" w:rsidRPr="00F33831">
              <w:rPr>
                <w:rFonts w:ascii="Arial" w:hAnsi="Arial" w:cs="Arial"/>
              </w:rPr>
              <w:t>м</w:t>
            </w:r>
            <w:r w:rsidR="00A029DA" w:rsidRPr="00F33831">
              <w:rPr>
                <w:rFonts w:ascii="Arial" w:hAnsi="Arial" w:cs="Arial"/>
                <w:vertAlign w:val="superscript"/>
              </w:rPr>
              <w:t>3</w:t>
            </w:r>
            <w:r w:rsidR="000507DA" w:rsidRPr="00F33831">
              <w:rPr>
                <w:rFonts w:ascii="Arial" w:hAnsi="Arial" w:cs="Arial"/>
              </w:rPr>
              <w:t>,</w:t>
            </w:r>
          </w:p>
          <w:p w:rsidR="000507DA" w:rsidRDefault="00245E6B" w:rsidP="009F3C5C">
            <w:pPr>
              <w:pStyle w:val="a4"/>
              <w:rPr>
                <w:rFonts w:ascii="Arial" w:hAnsi="Arial"/>
                <w:sz w:val="20"/>
                <w:szCs w:val="20"/>
              </w:rPr>
            </w:pPr>
            <w:r w:rsidRPr="00245E6B">
              <w:rPr>
                <w:rFonts w:ascii="Arial" w:hAnsi="Arial"/>
                <w:sz w:val="20"/>
                <w:szCs w:val="20"/>
              </w:rPr>
              <w:t xml:space="preserve">в </w:t>
            </w:r>
            <w:proofErr w:type="spellStart"/>
            <w:r w:rsidRPr="00245E6B">
              <w:rPr>
                <w:rFonts w:ascii="Arial" w:hAnsi="Arial"/>
                <w:sz w:val="20"/>
                <w:szCs w:val="20"/>
              </w:rPr>
              <w:t>т.ч</w:t>
            </w:r>
            <w:proofErr w:type="spellEnd"/>
            <w:r w:rsidRPr="00245E6B">
              <w:rPr>
                <w:rFonts w:ascii="Arial" w:hAnsi="Arial"/>
                <w:sz w:val="20"/>
                <w:szCs w:val="20"/>
              </w:rPr>
              <w:t>.</w:t>
            </w:r>
            <w:r>
              <w:rPr>
                <w:rFonts w:ascii="Arial" w:hAnsi="Arial"/>
                <w:sz w:val="20"/>
                <w:szCs w:val="20"/>
              </w:rPr>
              <w:t xml:space="preserve"> ниже нуля</w:t>
            </w:r>
          </w:p>
          <w:p w:rsidR="00245E6B" w:rsidRPr="00245E6B" w:rsidRDefault="000507DA" w:rsidP="009F3C5C">
            <w:pPr>
              <w:pStyle w:val="a4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2143,63 </w:t>
            </w:r>
            <w:r w:rsidRPr="005C18A2">
              <w:rPr>
                <w:rFonts w:ascii="Arial" w:hAnsi="Arial"/>
                <w:sz w:val="20"/>
                <w:szCs w:val="20"/>
              </w:rPr>
              <w:t>м</w:t>
            </w:r>
            <w:r w:rsidRPr="005C18A2">
              <w:rPr>
                <w:rFonts w:ascii="Arial" w:hAnsi="Arial"/>
                <w:sz w:val="20"/>
                <w:szCs w:val="20"/>
                <w:vertAlign w:val="superscript"/>
              </w:rPr>
              <w:t>3</w:t>
            </w:r>
          </w:p>
        </w:tc>
      </w:tr>
      <w:tr w:rsidR="009F3C5C" w:rsidRPr="009F3C5C" w:rsidTr="00CB3F54">
        <w:trPr>
          <w:cantSplit/>
          <w:trHeight w:hRule="exact" w:val="686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3C5C" w:rsidRPr="009F3C5C" w:rsidRDefault="009F3C5C" w:rsidP="009F3C5C">
            <w:pPr>
              <w:pStyle w:val="a4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C5C" w:rsidRPr="009F3C5C" w:rsidRDefault="009F3C5C" w:rsidP="00CB3F54">
            <w:pPr>
              <w:pStyle w:val="a4"/>
              <w:jc w:val="center"/>
            </w:pPr>
            <w:r w:rsidRPr="009F3C5C">
              <w:t>15.8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3C5C" w:rsidRPr="009F3C5C" w:rsidRDefault="009F3C5C" w:rsidP="009F3C5C">
            <w:pPr>
              <w:pStyle w:val="a4"/>
            </w:pPr>
            <w:r w:rsidRPr="009F3C5C">
              <w:t>Количество этажей, (в единицах)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C5C" w:rsidRPr="009F3C5C" w:rsidRDefault="00A029DA" w:rsidP="009F3C5C">
            <w:pPr>
              <w:pStyle w:val="a4"/>
            </w:pPr>
            <w:r>
              <w:t>3 этажа</w:t>
            </w:r>
          </w:p>
        </w:tc>
      </w:tr>
      <w:tr w:rsidR="009F3C5C" w:rsidRPr="009F3C5C" w:rsidTr="00CB3F54">
        <w:trPr>
          <w:cantSplit/>
          <w:trHeight w:hRule="exact" w:val="686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3C5C" w:rsidRPr="009F3C5C" w:rsidRDefault="009F3C5C" w:rsidP="009F3C5C">
            <w:pPr>
              <w:pStyle w:val="a4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C5C" w:rsidRPr="009F3C5C" w:rsidRDefault="009F3C5C" w:rsidP="00CB3F54">
            <w:pPr>
              <w:pStyle w:val="a4"/>
              <w:jc w:val="center"/>
            </w:pPr>
            <w:r w:rsidRPr="009F3C5C">
              <w:t>15.9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3C5C" w:rsidRPr="009F3C5C" w:rsidRDefault="009F3C5C" w:rsidP="009F3C5C">
            <w:pPr>
              <w:pStyle w:val="a4"/>
            </w:pPr>
            <w:r w:rsidRPr="009F3C5C">
              <w:t xml:space="preserve">Протяженность, </w:t>
            </w:r>
            <w:proofErr w:type="gramStart"/>
            <w:r w:rsidRPr="009F3C5C">
              <w:t>м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C5C" w:rsidRPr="009F3C5C" w:rsidRDefault="00A029DA" w:rsidP="009F3C5C">
            <w:pPr>
              <w:pStyle w:val="a4"/>
            </w:pPr>
            <w:r>
              <w:t>-</w:t>
            </w:r>
          </w:p>
        </w:tc>
      </w:tr>
      <w:tr w:rsidR="009F3C5C" w:rsidRPr="009F3C5C" w:rsidTr="00CB3F54">
        <w:trPr>
          <w:cantSplit/>
          <w:trHeight w:hRule="exact" w:val="686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3C5C" w:rsidRPr="009F3C5C" w:rsidRDefault="009F3C5C" w:rsidP="009F3C5C">
            <w:pPr>
              <w:pStyle w:val="a4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C5C" w:rsidRPr="009F3C5C" w:rsidRDefault="009F3C5C" w:rsidP="00CB3F54">
            <w:pPr>
              <w:pStyle w:val="a4"/>
              <w:jc w:val="center"/>
            </w:pPr>
            <w:r w:rsidRPr="009F3C5C">
              <w:t>15.10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3C5C" w:rsidRPr="009F3C5C" w:rsidRDefault="009F3C5C" w:rsidP="009F3C5C">
            <w:pPr>
              <w:pStyle w:val="a4"/>
            </w:pPr>
            <w:r w:rsidRPr="009F3C5C">
              <w:t>Класс энергоэффективности объекта капитального строительства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C5C" w:rsidRPr="009F3C5C" w:rsidRDefault="00F33831" w:rsidP="009F3C5C">
            <w:pPr>
              <w:pStyle w:val="a4"/>
            </w:pPr>
            <w:r>
              <w:t>В</w:t>
            </w:r>
          </w:p>
        </w:tc>
      </w:tr>
      <w:tr w:rsidR="009F3C5C" w:rsidRPr="009F3C5C" w:rsidTr="000A45F7">
        <w:trPr>
          <w:cantSplit/>
          <w:trHeight w:hRule="exact" w:val="2536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3C5C" w:rsidRPr="009F3C5C" w:rsidRDefault="009F3C5C" w:rsidP="009F3C5C">
            <w:pPr>
              <w:pStyle w:val="a4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C5C" w:rsidRPr="009F3C5C" w:rsidRDefault="009F3C5C" w:rsidP="00CB3F54">
            <w:pPr>
              <w:pStyle w:val="a4"/>
              <w:jc w:val="center"/>
            </w:pPr>
            <w:r w:rsidRPr="009F3C5C">
              <w:t>15.11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3C5C" w:rsidRPr="009F3C5C" w:rsidRDefault="009F3C5C" w:rsidP="009F3C5C">
            <w:pPr>
              <w:pStyle w:val="a4"/>
            </w:pPr>
            <w:r w:rsidRPr="009F3C5C">
              <w:t>Иные технико-экономические характеристики объекта капитального строительства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C5C" w:rsidRPr="001037E1" w:rsidRDefault="007E2D41" w:rsidP="009F3C5C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 w:rsidRPr="001037E1">
              <w:rPr>
                <w:rFonts w:ascii="Arial" w:hAnsi="Arial" w:cs="Arial"/>
                <w:i/>
                <w:sz w:val="20"/>
                <w:szCs w:val="20"/>
              </w:rPr>
              <w:t xml:space="preserve">Здание водоподготовки – 1 </w:t>
            </w:r>
            <w:proofErr w:type="spellStart"/>
            <w:r w:rsidRPr="001037E1">
              <w:rPr>
                <w:rFonts w:ascii="Arial" w:hAnsi="Arial" w:cs="Arial"/>
                <w:i/>
                <w:sz w:val="20"/>
                <w:szCs w:val="20"/>
              </w:rPr>
              <w:t>эт</w:t>
            </w:r>
            <w:proofErr w:type="spellEnd"/>
            <w:r w:rsidRPr="001037E1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7E2D41" w:rsidRPr="007E2D41" w:rsidRDefault="007E2D41" w:rsidP="009F3C5C">
            <w:pPr>
              <w:pStyle w:val="a4"/>
              <w:rPr>
                <w:rFonts w:ascii="Arial" w:hAnsi="Arial"/>
                <w:sz w:val="20"/>
                <w:szCs w:val="20"/>
                <w:vertAlign w:val="superscript"/>
              </w:rPr>
            </w:pPr>
            <w:r w:rsidRPr="007E2D41">
              <w:rPr>
                <w:rFonts w:ascii="Arial" w:hAnsi="Arial" w:cs="Arial"/>
                <w:sz w:val="20"/>
                <w:szCs w:val="20"/>
              </w:rPr>
              <w:t>Площадь застройки</w:t>
            </w:r>
            <w:r w:rsidR="001037E1">
              <w:rPr>
                <w:rFonts w:ascii="Arial" w:hAnsi="Arial" w:cs="Arial"/>
                <w:sz w:val="20"/>
                <w:szCs w:val="20"/>
              </w:rPr>
              <w:t>-</w:t>
            </w:r>
            <w:r w:rsidR="001037E1">
              <w:rPr>
                <w:rFonts w:ascii="Arial" w:hAnsi="Arial"/>
                <w:sz w:val="20"/>
                <w:szCs w:val="20"/>
              </w:rPr>
              <w:t>22,2</w:t>
            </w:r>
            <w:r w:rsidRPr="007E2D41">
              <w:rPr>
                <w:rFonts w:ascii="Arial" w:hAnsi="Arial"/>
                <w:sz w:val="20"/>
                <w:szCs w:val="20"/>
              </w:rPr>
              <w:t xml:space="preserve"> м</w:t>
            </w:r>
            <w:proofErr w:type="gramStart"/>
            <w:r w:rsidRPr="007E2D41">
              <w:rPr>
                <w:rFonts w:ascii="Arial" w:hAnsi="Arial"/>
                <w:sz w:val="20"/>
                <w:szCs w:val="20"/>
                <w:vertAlign w:val="superscript"/>
              </w:rPr>
              <w:t>2</w:t>
            </w:r>
            <w:proofErr w:type="gramEnd"/>
          </w:p>
          <w:p w:rsidR="007E2D41" w:rsidRDefault="007E2D41" w:rsidP="001037E1">
            <w:pPr>
              <w:pStyle w:val="a4"/>
              <w:rPr>
                <w:rFonts w:ascii="Arial" w:hAnsi="Arial" w:cs="Arial"/>
                <w:spacing w:val="2"/>
                <w:sz w:val="20"/>
                <w:szCs w:val="20"/>
                <w:vertAlign w:val="superscript"/>
              </w:rPr>
            </w:pPr>
            <w:r w:rsidRPr="007E2D41">
              <w:rPr>
                <w:rFonts w:ascii="Arial" w:hAnsi="Arial" w:cs="Arial"/>
                <w:sz w:val="20"/>
                <w:szCs w:val="20"/>
              </w:rPr>
              <w:t xml:space="preserve">Общая площадь </w:t>
            </w:r>
            <w:r w:rsidRPr="007E2D41">
              <w:rPr>
                <w:rFonts w:ascii="Arial" w:hAnsi="Arial" w:cs="Arial"/>
                <w:spacing w:val="2"/>
                <w:sz w:val="20"/>
                <w:szCs w:val="20"/>
              </w:rPr>
              <w:t>15,24 м</w:t>
            </w:r>
            <w:proofErr w:type="gramStart"/>
            <w:r w:rsidRPr="007E2D41">
              <w:rPr>
                <w:rFonts w:ascii="Arial" w:hAnsi="Arial" w:cs="Arial"/>
                <w:spacing w:val="2"/>
                <w:sz w:val="20"/>
                <w:szCs w:val="20"/>
                <w:vertAlign w:val="superscript"/>
              </w:rPr>
              <w:t>2</w:t>
            </w:r>
            <w:proofErr w:type="gramEnd"/>
            <w:r w:rsidRPr="007E2D41">
              <w:rPr>
                <w:rFonts w:ascii="Arial" w:hAnsi="Arial" w:cs="Arial"/>
                <w:sz w:val="20"/>
                <w:szCs w:val="20"/>
              </w:rPr>
              <w:t xml:space="preserve"> Строительный объем</w:t>
            </w:r>
            <w:r w:rsidR="001037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37E1">
              <w:rPr>
                <w:rFonts w:ascii="Arial" w:hAnsi="Arial" w:cs="Arial"/>
                <w:spacing w:val="2"/>
                <w:sz w:val="20"/>
                <w:szCs w:val="20"/>
              </w:rPr>
              <w:t>95,6</w:t>
            </w:r>
            <w:r w:rsidRPr="007E2D41">
              <w:rPr>
                <w:rFonts w:ascii="Arial" w:hAnsi="Arial" w:cs="Arial"/>
                <w:spacing w:val="2"/>
                <w:sz w:val="20"/>
                <w:szCs w:val="20"/>
              </w:rPr>
              <w:t xml:space="preserve"> м</w:t>
            </w:r>
            <w:r w:rsidRPr="007E2D41">
              <w:rPr>
                <w:rFonts w:ascii="Arial" w:hAnsi="Arial" w:cs="Arial"/>
                <w:spacing w:val="2"/>
                <w:sz w:val="20"/>
                <w:szCs w:val="20"/>
                <w:vertAlign w:val="superscript"/>
              </w:rPr>
              <w:t>3</w:t>
            </w:r>
          </w:p>
          <w:p w:rsidR="000A45F7" w:rsidRDefault="000A45F7" w:rsidP="001037E1">
            <w:pPr>
              <w:pStyle w:val="a4"/>
              <w:rPr>
                <w:rFonts w:ascii="Arial" w:hAnsi="Arial" w:cs="Arial"/>
                <w:spacing w:val="2"/>
                <w:sz w:val="20"/>
                <w:szCs w:val="20"/>
                <w:vertAlign w:val="superscript"/>
              </w:rPr>
            </w:pPr>
          </w:p>
          <w:p w:rsidR="001037E1" w:rsidRDefault="001037E1" w:rsidP="001037E1">
            <w:pPr>
              <w:pStyle w:val="a4"/>
              <w:rPr>
                <w:rFonts w:ascii="Arial" w:hAnsi="Arial"/>
                <w:i/>
                <w:sz w:val="20"/>
                <w:szCs w:val="20"/>
              </w:rPr>
            </w:pPr>
            <w:r w:rsidRPr="001037E1">
              <w:rPr>
                <w:rFonts w:ascii="Arial" w:hAnsi="Arial"/>
                <w:i/>
                <w:sz w:val="20"/>
                <w:szCs w:val="20"/>
              </w:rPr>
              <w:t>Насосная станция пожаротушения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 – 1эт.</w:t>
            </w:r>
          </w:p>
          <w:p w:rsidR="001037E1" w:rsidRDefault="001037E1" w:rsidP="001037E1">
            <w:pPr>
              <w:pStyle w:val="a4"/>
              <w:rPr>
                <w:rFonts w:ascii="Arial" w:hAnsi="Arial"/>
                <w:sz w:val="20"/>
                <w:szCs w:val="20"/>
                <w:vertAlign w:val="superscript"/>
              </w:rPr>
            </w:pPr>
            <w:r w:rsidRPr="001037E1">
              <w:rPr>
                <w:rFonts w:ascii="Arial" w:hAnsi="Arial" w:cs="Arial"/>
                <w:sz w:val="20"/>
                <w:szCs w:val="20"/>
              </w:rPr>
              <w:t>Площадь застройки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/>
                <w:sz w:val="20"/>
                <w:szCs w:val="20"/>
              </w:rPr>
              <w:t>33,6</w:t>
            </w:r>
            <w:r w:rsidRPr="001037E1">
              <w:rPr>
                <w:rFonts w:ascii="Arial" w:hAnsi="Arial"/>
                <w:sz w:val="20"/>
                <w:szCs w:val="20"/>
              </w:rPr>
              <w:t xml:space="preserve"> м</w:t>
            </w:r>
            <w:proofErr w:type="gramStart"/>
            <w:r w:rsidRPr="001037E1">
              <w:rPr>
                <w:rFonts w:ascii="Arial" w:hAnsi="Arial"/>
                <w:sz w:val="20"/>
                <w:szCs w:val="20"/>
                <w:vertAlign w:val="superscript"/>
              </w:rPr>
              <w:t>2</w:t>
            </w:r>
            <w:proofErr w:type="gramEnd"/>
          </w:p>
          <w:p w:rsidR="000A45F7" w:rsidRPr="000A45F7" w:rsidRDefault="001037E1" w:rsidP="001037E1">
            <w:pPr>
              <w:pStyle w:val="a4"/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1037E1">
              <w:rPr>
                <w:rFonts w:ascii="Arial" w:hAnsi="Arial" w:cs="Arial"/>
                <w:sz w:val="20"/>
                <w:szCs w:val="20"/>
              </w:rPr>
              <w:t>Общая площадь здания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21</w:t>
            </w:r>
            <w:r w:rsidRPr="001037E1">
              <w:rPr>
                <w:rFonts w:ascii="Arial" w:hAnsi="Arial" w:cs="Arial"/>
                <w:spacing w:val="2"/>
                <w:sz w:val="20"/>
                <w:szCs w:val="20"/>
              </w:rPr>
              <w:t xml:space="preserve"> м</w:t>
            </w:r>
            <w:proofErr w:type="gramStart"/>
            <w:r w:rsidR="000A45F7">
              <w:rPr>
                <w:rFonts w:ascii="Arial" w:hAnsi="Arial" w:cs="Arial"/>
                <w:spacing w:val="2"/>
                <w:sz w:val="20"/>
                <w:szCs w:val="20"/>
                <w:vertAlign w:val="superscript"/>
              </w:rPr>
              <w:t>2</w:t>
            </w:r>
            <w:proofErr w:type="gramEnd"/>
          </w:p>
          <w:p w:rsidR="001037E1" w:rsidRPr="000A45F7" w:rsidRDefault="000A45F7" w:rsidP="000A45F7">
            <w:pPr>
              <w:pStyle w:val="a4"/>
              <w:rPr>
                <w:sz w:val="20"/>
                <w:szCs w:val="20"/>
              </w:rPr>
            </w:pPr>
            <w:r w:rsidRPr="000A45F7">
              <w:rPr>
                <w:rFonts w:ascii="Arial" w:hAnsi="Arial" w:cs="Arial"/>
                <w:sz w:val="20"/>
                <w:szCs w:val="20"/>
              </w:rPr>
              <w:t xml:space="preserve">Строительный объем </w:t>
            </w:r>
            <w:r>
              <w:rPr>
                <w:rFonts w:ascii="Arial" w:hAnsi="Arial" w:cs="Arial"/>
                <w:sz w:val="20"/>
                <w:szCs w:val="20"/>
              </w:rPr>
              <w:t>-96,6 м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</w:tr>
      <w:tr w:rsidR="009F3C5C" w:rsidRPr="009F3C5C" w:rsidTr="009F3C5C">
        <w:trPr>
          <w:cantSplit/>
          <w:trHeight w:hRule="exact" w:val="90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C5C" w:rsidRPr="009F3C5C" w:rsidRDefault="009F3C5C" w:rsidP="009F3C5C">
            <w:pPr>
              <w:pStyle w:val="a4"/>
              <w:jc w:val="center"/>
            </w:pPr>
            <w:r w:rsidRPr="009F3C5C">
              <w:t>16.</w:t>
            </w:r>
          </w:p>
        </w:tc>
        <w:tc>
          <w:tcPr>
            <w:tcW w:w="63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C5C" w:rsidRPr="009F3C5C" w:rsidRDefault="009F3C5C" w:rsidP="009F3C5C">
            <w:pPr>
              <w:pStyle w:val="a4"/>
            </w:pPr>
            <w:r w:rsidRPr="009F3C5C">
              <w:t>Код климатического района, подрайона</w:t>
            </w:r>
          </w:p>
          <w:p w:rsidR="009F3C5C" w:rsidRPr="009F3C5C" w:rsidRDefault="009F3C5C" w:rsidP="009F3C5C">
            <w:pPr>
              <w:pStyle w:val="a4"/>
            </w:pPr>
            <w:r w:rsidRPr="009F3C5C">
              <w:t>(заполняется в соответствии с данными, содержащимися в проектной документации)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C5C" w:rsidRPr="005C18A2" w:rsidRDefault="005C18A2" w:rsidP="009F3C5C">
            <w:pPr>
              <w:pStyle w:val="a4"/>
            </w:pPr>
            <w:r>
              <w:rPr>
                <w:lang w:val="en-US"/>
              </w:rPr>
              <w:t>III</w:t>
            </w:r>
            <w:r>
              <w:t>В</w:t>
            </w:r>
          </w:p>
        </w:tc>
      </w:tr>
      <w:tr w:rsidR="009F3C5C" w:rsidRPr="009F3C5C" w:rsidTr="009F3C5C">
        <w:trPr>
          <w:cantSplit/>
          <w:trHeight w:hRule="exact" w:val="90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C5C" w:rsidRPr="009F3C5C" w:rsidRDefault="009F3C5C" w:rsidP="009F3C5C">
            <w:pPr>
              <w:pStyle w:val="a4"/>
              <w:jc w:val="center"/>
            </w:pPr>
            <w:r w:rsidRPr="009F3C5C">
              <w:lastRenderedPageBreak/>
              <w:t>17.</w:t>
            </w:r>
          </w:p>
        </w:tc>
        <w:tc>
          <w:tcPr>
            <w:tcW w:w="63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C5C" w:rsidRPr="009F3C5C" w:rsidRDefault="009F3C5C" w:rsidP="009F3C5C">
            <w:pPr>
              <w:pStyle w:val="a4"/>
            </w:pPr>
            <w:r w:rsidRPr="009F3C5C">
              <w:t>Код снегового района</w:t>
            </w:r>
          </w:p>
          <w:p w:rsidR="009F3C5C" w:rsidRPr="009F3C5C" w:rsidRDefault="009F3C5C" w:rsidP="009F3C5C">
            <w:pPr>
              <w:pStyle w:val="a4"/>
            </w:pPr>
            <w:r w:rsidRPr="009F3C5C">
              <w:t>(заполняется в соответствии с данными, содержащимися в проектной документации)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C5C" w:rsidRPr="009F3C5C" w:rsidRDefault="00B35FC1" w:rsidP="009F3C5C">
            <w:pPr>
              <w:pStyle w:val="a4"/>
            </w:pPr>
            <w:r>
              <w:rPr>
                <w:lang w:val="en-US"/>
              </w:rPr>
              <w:t>II</w:t>
            </w:r>
          </w:p>
        </w:tc>
      </w:tr>
      <w:tr w:rsidR="009F3C5C" w:rsidRPr="009F3C5C" w:rsidTr="009F3C5C">
        <w:trPr>
          <w:cantSplit/>
          <w:trHeight w:hRule="exact" w:val="90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C5C" w:rsidRPr="009F3C5C" w:rsidRDefault="009F3C5C" w:rsidP="009F3C5C">
            <w:pPr>
              <w:pStyle w:val="a4"/>
              <w:jc w:val="center"/>
            </w:pPr>
            <w:r w:rsidRPr="009F3C5C">
              <w:t>18.</w:t>
            </w:r>
          </w:p>
        </w:tc>
        <w:tc>
          <w:tcPr>
            <w:tcW w:w="63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C5C" w:rsidRPr="009F3C5C" w:rsidRDefault="009F3C5C" w:rsidP="009F3C5C">
            <w:pPr>
              <w:pStyle w:val="a4"/>
            </w:pPr>
            <w:r w:rsidRPr="009F3C5C">
              <w:t>Код ветрового района</w:t>
            </w:r>
          </w:p>
          <w:p w:rsidR="009F3C5C" w:rsidRPr="009F3C5C" w:rsidRDefault="009F3C5C" w:rsidP="009F3C5C">
            <w:pPr>
              <w:pStyle w:val="a4"/>
            </w:pPr>
            <w:r w:rsidRPr="009F3C5C">
              <w:t>(заполняется в соответствии с данными, содержащимися в проектной документации)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C5C" w:rsidRPr="009F3C5C" w:rsidRDefault="005C18A2" w:rsidP="009F3C5C">
            <w:pPr>
              <w:pStyle w:val="a4"/>
            </w:pPr>
            <w:r>
              <w:rPr>
                <w:lang w:val="en-US"/>
              </w:rPr>
              <w:t>III</w:t>
            </w:r>
          </w:p>
        </w:tc>
      </w:tr>
      <w:tr w:rsidR="009F3C5C" w:rsidRPr="009F3C5C" w:rsidTr="009F3C5C">
        <w:trPr>
          <w:cantSplit/>
          <w:trHeight w:hRule="exact" w:val="90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C5C" w:rsidRPr="009F3C5C" w:rsidRDefault="009F3C5C" w:rsidP="009F3C5C">
            <w:pPr>
              <w:pStyle w:val="a4"/>
              <w:jc w:val="center"/>
            </w:pPr>
            <w:r w:rsidRPr="009F3C5C">
              <w:t>19.</w:t>
            </w:r>
          </w:p>
        </w:tc>
        <w:tc>
          <w:tcPr>
            <w:tcW w:w="63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C5C" w:rsidRPr="009F3C5C" w:rsidRDefault="009F3C5C" w:rsidP="009F3C5C">
            <w:pPr>
              <w:pStyle w:val="a4"/>
            </w:pPr>
            <w:r w:rsidRPr="009F3C5C">
              <w:t>Код сейсмичности района</w:t>
            </w:r>
          </w:p>
          <w:p w:rsidR="009F3C5C" w:rsidRPr="009F3C5C" w:rsidRDefault="009F3C5C" w:rsidP="009F3C5C">
            <w:pPr>
              <w:pStyle w:val="a4"/>
            </w:pPr>
            <w:r w:rsidRPr="009F3C5C">
              <w:t>(заполняется в соответствии с данными, содержащимися в проектной документации)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C5C" w:rsidRPr="009F3C5C" w:rsidRDefault="001C7D3C" w:rsidP="009F3C5C">
            <w:pPr>
              <w:pStyle w:val="a4"/>
            </w:pPr>
            <w:r>
              <w:t xml:space="preserve"> менее 6 баллов </w:t>
            </w:r>
          </w:p>
        </w:tc>
      </w:tr>
      <w:tr w:rsidR="009F3C5C" w:rsidRPr="009F3C5C" w:rsidTr="009F3C5C">
        <w:trPr>
          <w:cantSplit/>
          <w:trHeight w:hRule="exact" w:val="90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C5C" w:rsidRPr="009F3C5C" w:rsidRDefault="009F3C5C" w:rsidP="009F3C5C">
            <w:pPr>
              <w:pStyle w:val="a4"/>
              <w:jc w:val="center"/>
            </w:pPr>
            <w:r w:rsidRPr="009F3C5C">
              <w:t>20.</w:t>
            </w:r>
          </w:p>
        </w:tc>
        <w:tc>
          <w:tcPr>
            <w:tcW w:w="63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C5C" w:rsidRPr="009F3C5C" w:rsidRDefault="009F3C5C" w:rsidP="009F3C5C">
            <w:pPr>
              <w:pStyle w:val="a4"/>
            </w:pPr>
            <w:r w:rsidRPr="009F3C5C">
              <w:t>Категория сложности инженерно-геологических условий: I, II, III (заполняется в соответствии с данными, содержащимися в проектной документации)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C5C" w:rsidRPr="009F3C5C" w:rsidRDefault="009A4E17" w:rsidP="009A4E17">
            <w:pPr>
              <w:pStyle w:val="a4"/>
              <w:ind w:firstLine="132"/>
            </w:pPr>
            <w:r w:rsidRPr="009F3C5C">
              <w:t>III</w:t>
            </w:r>
          </w:p>
        </w:tc>
      </w:tr>
      <w:tr w:rsidR="009F3C5C" w:rsidRPr="009F3C5C" w:rsidTr="00C25B76">
        <w:trPr>
          <w:cantSplit/>
          <w:trHeight w:hRule="exact" w:val="133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C5C" w:rsidRPr="009F3C5C" w:rsidRDefault="009F3C5C" w:rsidP="009F3C5C">
            <w:pPr>
              <w:pStyle w:val="a4"/>
              <w:jc w:val="center"/>
            </w:pPr>
            <w:r w:rsidRPr="009F3C5C">
              <w:t>21.</w:t>
            </w:r>
          </w:p>
        </w:tc>
        <w:tc>
          <w:tcPr>
            <w:tcW w:w="6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3C5C" w:rsidRPr="009F3C5C" w:rsidRDefault="009F3C5C" w:rsidP="009F3C5C">
            <w:pPr>
              <w:pStyle w:val="a4"/>
            </w:pPr>
            <w:r w:rsidRPr="009F3C5C">
              <w:t>Наличие опасных геологических и инженерно-геологических процессов (заполняется в соответствии с</w:t>
            </w:r>
            <w:r w:rsidR="009A4E17">
              <w:t xml:space="preserve"> </w:t>
            </w:r>
            <w:r w:rsidRPr="009F3C5C">
              <w:t>данными, содержащимися в проектной документации)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C5C" w:rsidRPr="009F3C5C" w:rsidRDefault="00C25B76" w:rsidP="009F3C5C">
            <w:pPr>
              <w:pStyle w:val="a4"/>
            </w:pPr>
            <w:r w:rsidRPr="00C25B76">
              <w:rPr>
                <w:rFonts w:ascii="Arial" w:hAnsi="Arial" w:cs="Arial"/>
                <w:sz w:val="20"/>
                <w:szCs w:val="20"/>
              </w:rPr>
              <w:t>в период весеннего снеготаяния возможен подъем уровня подземных вод вплоть до выхода на</w:t>
            </w:r>
            <w:r w:rsidRPr="000721FE">
              <w:rPr>
                <w:rFonts w:ascii="Arial" w:hAnsi="Arial" w:cs="Arial"/>
              </w:rPr>
              <w:t xml:space="preserve"> </w:t>
            </w:r>
            <w:r w:rsidRPr="00C25B76">
              <w:rPr>
                <w:rFonts w:ascii="Arial" w:hAnsi="Arial" w:cs="Arial"/>
                <w:sz w:val="20"/>
                <w:szCs w:val="20"/>
              </w:rPr>
              <w:t>дневную поверхность</w:t>
            </w:r>
          </w:p>
        </w:tc>
      </w:tr>
    </w:tbl>
    <w:p w:rsidR="009F3C5C" w:rsidRPr="009F3C5C" w:rsidRDefault="009F3C5C" w:rsidP="009F3C5C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9F3C5C" w:rsidRPr="009F3C5C" w:rsidSect="00CB3F54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C5C"/>
    <w:rsid w:val="000507DA"/>
    <w:rsid w:val="000A45F7"/>
    <w:rsid w:val="000B7B62"/>
    <w:rsid w:val="001037E1"/>
    <w:rsid w:val="00193305"/>
    <w:rsid w:val="001B4A62"/>
    <w:rsid w:val="001C7D3C"/>
    <w:rsid w:val="00245E6B"/>
    <w:rsid w:val="002D2EA3"/>
    <w:rsid w:val="003804DA"/>
    <w:rsid w:val="003A4B50"/>
    <w:rsid w:val="003D4CD8"/>
    <w:rsid w:val="003F720F"/>
    <w:rsid w:val="004351C1"/>
    <w:rsid w:val="00485967"/>
    <w:rsid w:val="004A59A6"/>
    <w:rsid w:val="004F46EF"/>
    <w:rsid w:val="005C18A2"/>
    <w:rsid w:val="005F4411"/>
    <w:rsid w:val="006D7017"/>
    <w:rsid w:val="006F5AD5"/>
    <w:rsid w:val="007E2D41"/>
    <w:rsid w:val="008953DC"/>
    <w:rsid w:val="008F626A"/>
    <w:rsid w:val="009116C8"/>
    <w:rsid w:val="009A4E17"/>
    <w:rsid w:val="009F3C5C"/>
    <w:rsid w:val="00A029DA"/>
    <w:rsid w:val="00A73A3C"/>
    <w:rsid w:val="00B35FC1"/>
    <w:rsid w:val="00BD6C5D"/>
    <w:rsid w:val="00C25B76"/>
    <w:rsid w:val="00C42CB7"/>
    <w:rsid w:val="00C51C5D"/>
    <w:rsid w:val="00C731C5"/>
    <w:rsid w:val="00CB3F54"/>
    <w:rsid w:val="00CC54DF"/>
    <w:rsid w:val="00D04979"/>
    <w:rsid w:val="00D350F6"/>
    <w:rsid w:val="00D56260"/>
    <w:rsid w:val="00D63D38"/>
    <w:rsid w:val="00E66397"/>
    <w:rsid w:val="00EA3DBA"/>
    <w:rsid w:val="00EA66A6"/>
    <w:rsid w:val="00EC4D1B"/>
    <w:rsid w:val="00F33831"/>
    <w:rsid w:val="00FB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9F3C5C"/>
    <w:rPr>
      <w:rFonts w:ascii="Arial Unicode MS" w:eastAsia="Arial Unicode MS" w:hAnsi="Arial Unicode MS" w:cs="Arial Unicode MS"/>
      <w:spacing w:val="4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F3C5C"/>
    <w:pPr>
      <w:widowControl w:val="0"/>
      <w:shd w:val="clear" w:color="auto" w:fill="FFFFFF"/>
      <w:spacing w:after="240" w:line="0" w:lineRule="atLeast"/>
      <w:jc w:val="right"/>
    </w:pPr>
    <w:rPr>
      <w:rFonts w:ascii="Arial Unicode MS" w:eastAsia="Arial Unicode MS" w:hAnsi="Arial Unicode MS" w:cs="Arial Unicode MS"/>
      <w:spacing w:val="4"/>
      <w:sz w:val="17"/>
      <w:szCs w:val="17"/>
      <w:lang w:eastAsia="en-US"/>
    </w:rPr>
  </w:style>
  <w:style w:type="character" w:customStyle="1" w:styleId="a3">
    <w:name w:val="Основной текст_"/>
    <w:basedOn w:val="a0"/>
    <w:link w:val="1"/>
    <w:rsid w:val="009F3C5C"/>
    <w:rPr>
      <w:rFonts w:ascii="Arial" w:eastAsia="Arial" w:hAnsi="Arial" w:cs="Arial"/>
      <w:spacing w:val="4"/>
      <w:sz w:val="17"/>
      <w:szCs w:val="17"/>
      <w:shd w:val="clear" w:color="auto" w:fill="FFFFFF"/>
    </w:rPr>
  </w:style>
  <w:style w:type="character" w:customStyle="1" w:styleId="ArialUnicodeMS">
    <w:name w:val="Основной текст + Arial Unicode MS"/>
    <w:basedOn w:val="a3"/>
    <w:rsid w:val="009F3C5C"/>
    <w:rPr>
      <w:rFonts w:ascii="Arial Unicode MS" w:eastAsia="Arial Unicode MS" w:hAnsi="Arial Unicode MS" w:cs="Arial Unicode MS"/>
      <w:color w:val="000000"/>
      <w:spacing w:val="4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9F3C5C"/>
    <w:pPr>
      <w:widowControl w:val="0"/>
      <w:shd w:val="clear" w:color="auto" w:fill="FFFFFF"/>
      <w:spacing w:before="240" w:after="180" w:line="226" w:lineRule="exact"/>
      <w:jc w:val="both"/>
    </w:pPr>
    <w:rPr>
      <w:rFonts w:ascii="Arial" w:eastAsia="Arial" w:hAnsi="Arial" w:cs="Arial"/>
      <w:spacing w:val="4"/>
      <w:sz w:val="17"/>
      <w:szCs w:val="17"/>
      <w:lang w:eastAsia="en-US"/>
    </w:rPr>
  </w:style>
  <w:style w:type="paragraph" w:styleId="a4">
    <w:name w:val="No Spacing"/>
    <w:uiPriority w:val="1"/>
    <w:qFormat/>
    <w:rsid w:val="009F3C5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350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50F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C54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0">
    <w:name w:val="Обычный1"/>
    <w:link w:val="11"/>
    <w:rsid w:val="00EA6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бычный1 Знак"/>
    <w:link w:val="10"/>
    <w:rsid w:val="00EA66A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9F3C5C"/>
    <w:rPr>
      <w:rFonts w:ascii="Arial Unicode MS" w:eastAsia="Arial Unicode MS" w:hAnsi="Arial Unicode MS" w:cs="Arial Unicode MS"/>
      <w:spacing w:val="4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F3C5C"/>
    <w:pPr>
      <w:widowControl w:val="0"/>
      <w:shd w:val="clear" w:color="auto" w:fill="FFFFFF"/>
      <w:spacing w:after="240" w:line="0" w:lineRule="atLeast"/>
      <w:jc w:val="right"/>
    </w:pPr>
    <w:rPr>
      <w:rFonts w:ascii="Arial Unicode MS" w:eastAsia="Arial Unicode MS" w:hAnsi="Arial Unicode MS" w:cs="Arial Unicode MS"/>
      <w:spacing w:val="4"/>
      <w:sz w:val="17"/>
      <w:szCs w:val="17"/>
      <w:lang w:eastAsia="en-US"/>
    </w:rPr>
  </w:style>
  <w:style w:type="character" w:customStyle="1" w:styleId="a3">
    <w:name w:val="Основной текст_"/>
    <w:basedOn w:val="a0"/>
    <w:link w:val="1"/>
    <w:rsid w:val="009F3C5C"/>
    <w:rPr>
      <w:rFonts w:ascii="Arial" w:eastAsia="Arial" w:hAnsi="Arial" w:cs="Arial"/>
      <w:spacing w:val="4"/>
      <w:sz w:val="17"/>
      <w:szCs w:val="17"/>
      <w:shd w:val="clear" w:color="auto" w:fill="FFFFFF"/>
    </w:rPr>
  </w:style>
  <w:style w:type="character" w:customStyle="1" w:styleId="ArialUnicodeMS">
    <w:name w:val="Основной текст + Arial Unicode MS"/>
    <w:basedOn w:val="a3"/>
    <w:rsid w:val="009F3C5C"/>
    <w:rPr>
      <w:rFonts w:ascii="Arial Unicode MS" w:eastAsia="Arial Unicode MS" w:hAnsi="Arial Unicode MS" w:cs="Arial Unicode MS"/>
      <w:color w:val="000000"/>
      <w:spacing w:val="4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9F3C5C"/>
    <w:pPr>
      <w:widowControl w:val="0"/>
      <w:shd w:val="clear" w:color="auto" w:fill="FFFFFF"/>
      <w:spacing w:before="240" w:after="180" w:line="226" w:lineRule="exact"/>
      <w:jc w:val="both"/>
    </w:pPr>
    <w:rPr>
      <w:rFonts w:ascii="Arial" w:eastAsia="Arial" w:hAnsi="Arial" w:cs="Arial"/>
      <w:spacing w:val="4"/>
      <w:sz w:val="17"/>
      <w:szCs w:val="17"/>
      <w:lang w:eastAsia="en-US"/>
    </w:rPr>
  </w:style>
  <w:style w:type="paragraph" w:styleId="a4">
    <w:name w:val="No Spacing"/>
    <w:uiPriority w:val="1"/>
    <w:qFormat/>
    <w:rsid w:val="009F3C5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350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50F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C54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0">
    <w:name w:val="Обычный1"/>
    <w:link w:val="11"/>
    <w:rsid w:val="00EA6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бычный1 Знак"/>
    <w:link w:val="10"/>
    <w:rsid w:val="00EA66A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0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1130</TotalTime>
  <Pages>3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</dc:creator>
  <cp:lastModifiedBy>Boris</cp:lastModifiedBy>
  <cp:revision>4</cp:revision>
  <cp:lastPrinted>2018-01-09T12:39:00Z</cp:lastPrinted>
  <dcterms:created xsi:type="dcterms:W3CDTF">2018-01-09T13:56:00Z</dcterms:created>
  <dcterms:modified xsi:type="dcterms:W3CDTF">2018-01-30T10:05:00Z</dcterms:modified>
</cp:coreProperties>
</file>